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77" w:rsidRPr="00583D77" w:rsidRDefault="00583D77" w:rsidP="00583D77">
      <w:pPr>
        <w:pStyle w:val="Corps"/>
        <w:jc w:val="center"/>
        <w:rPr>
          <w:rFonts w:ascii="Arial" w:eastAsia="Calibri" w:hAnsi="Arial" w:cs="Arial"/>
          <w:b/>
          <w:bCs/>
          <w:sz w:val="92"/>
          <w:szCs w:val="92"/>
        </w:rPr>
      </w:pPr>
      <w:r w:rsidRPr="00583D77">
        <w:rPr>
          <w:rFonts w:ascii="Arial" w:hAnsi="Arial" w:cs="Arial"/>
          <w:b/>
          <w:bCs/>
          <w:sz w:val="92"/>
          <w:szCs w:val="92"/>
          <w:lang w:val="fr-FR"/>
        </w:rPr>
        <w:t>DOSSIER DE PRESSE</w:t>
      </w:r>
    </w:p>
    <w:p w:rsidR="00583D77" w:rsidRPr="00583D77" w:rsidRDefault="00583D77" w:rsidP="00583D77">
      <w:pPr>
        <w:pStyle w:val="Corps"/>
        <w:jc w:val="center"/>
        <w:rPr>
          <w:rFonts w:ascii="Arial" w:eastAsia="Calibri" w:hAnsi="Arial" w:cs="Arial"/>
          <w:b/>
          <w:bCs/>
          <w:sz w:val="92"/>
          <w:szCs w:val="92"/>
        </w:rPr>
      </w:pPr>
    </w:p>
    <w:p w:rsidR="00583D77" w:rsidRPr="00583D77" w:rsidRDefault="00583D77" w:rsidP="00583D77">
      <w:pPr>
        <w:pStyle w:val="Corps"/>
        <w:jc w:val="center"/>
        <w:rPr>
          <w:rFonts w:ascii="Arial" w:eastAsia="Calibri" w:hAnsi="Arial" w:cs="Arial"/>
          <w:b/>
          <w:bCs/>
          <w:sz w:val="92"/>
          <w:szCs w:val="92"/>
        </w:rPr>
      </w:pPr>
      <w:r w:rsidRPr="00583D77">
        <w:rPr>
          <w:rFonts w:ascii="Arial" w:hAnsi="Arial" w:cs="Arial"/>
          <w:b/>
          <w:bCs/>
          <w:sz w:val="92"/>
          <w:szCs w:val="92"/>
          <w:lang w:val="fr-FR"/>
        </w:rPr>
        <w:t>FESTIVAL</w:t>
      </w:r>
    </w:p>
    <w:p w:rsidR="00583D77" w:rsidRPr="00583D77" w:rsidRDefault="00583D77" w:rsidP="00583D77">
      <w:pPr>
        <w:pStyle w:val="Corps"/>
        <w:jc w:val="center"/>
        <w:rPr>
          <w:rFonts w:ascii="Arial" w:eastAsia="Calibri" w:hAnsi="Arial" w:cs="Arial"/>
          <w:b/>
          <w:bCs/>
          <w:sz w:val="92"/>
          <w:szCs w:val="92"/>
        </w:rPr>
      </w:pPr>
      <w:r w:rsidRPr="00583D77">
        <w:rPr>
          <w:rFonts w:ascii="Arial" w:hAnsi="Arial" w:cs="Arial"/>
          <w:b/>
          <w:bCs/>
          <w:sz w:val="92"/>
          <w:szCs w:val="92"/>
          <w:lang w:val="fr-FR"/>
        </w:rPr>
        <w:t>EXPLORE DEMAIN</w:t>
      </w:r>
    </w:p>
    <w:p w:rsidR="00583D77" w:rsidRPr="00583D77" w:rsidRDefault="00583D77" w:rsidP="00583D77">
      <w:pPr>
        <w:pStyle w:val="Corps"/>
        <w:rPr>
          <w:rFonts w:ascii="Arial" w:eastAsia="Calibri" w:hAnsi="Arial" w:cs="Arial"/>
          <w:sz w:val="100"/>
          <w:szCs w:val="100"/>
        </w:rPr>
      </w:pPr>
      <w:r w:rsidRPr="00583D77">
        <w:rPr>
          <w:rFonts w:ascii="Arial" w:hAnsi="Arial" w:cs="Arial"/>
          <w:sz w:val="100"/>
          <w:szCs w:val="100"/>
          <w:lang w:val="fr-FR"/>
        </w:rPr>
        <w:t>« La fabrique des possibles »</w:t>
      </w:r>
    </w:p>
    <w:p w:rsidR="00583D77" w:rsidRPr="00583D77" w:rsidRDefault="00583D77" w:rsidP="00583D77">
      <w:pPr>
        <w:pStyle w:val="Corps"/>
        <w:rPr>
          <w:rFonts w:ascii="Arial" w:eastAsia="Calibri" w:hAnsi="Arial" w:cs="Arial"/>
          <w:sz w:val="100"/>
          <w:szCs w:val="100"/>
        </w:rPr>
      </w:pPr>
    </w:p>
    <w:p w:rsidR="00583D77" w:rsidRPr="00583D77" w:rsidRDefault="00583D77" w:rsidP="00583D77">
      <w:pPr>
        <w:pStyle w:val="Corps"/>
        <w:jc w:val="center"/>
        <w:rPr>
          <w:rFonts w:ascii="Arial" w:eastAsia="Calibri" w:hAnsi="Arial" w:cs="Arial"/>
          <w:b/>
          <w:bCs/>
          <w:sz w:val="92"/>
          <w:szCs w:val="92"/>
        </w:rPr>
      </w:pPr>
      <w:r w:rsidRPr="00583D77">
        <w:rPr>
          <w:rFonts w:ascii="Arial" w:hAnsi="Arial" w:cs="Arial"/>
          <w:b/>
          <w:bCs/>
          <w:sz w:val="92"/>
          <w:szCs w:val="92"/>
          <w:lang w:val="fr-FR"/>
        </w:rPr>
        <w:t>20 - 27 avril 2024</w:t>
      </w:r>
    </w:p>
    <w:p w:rsidR="00583D77" w:rsidRPr="00583D77" w:rsidRDefault="00583D77" w:rsidP="00583D77">
      <w:pPr>
        <w:pStyle w:val="Corps"/>
        <w:jc w:val="center"/>
        <w:rPr>
          <w:rFonts w:ascii="Arial" w:hAnsi="Arial" w:cs="Arial"/>
          <w:b/>
          <w:bCs/>
          <w:sz w:val="92"/>
          <w:szCs w:val="92"/>
          <w:lang w:val="fr-FR"/>
        </w:rPr>
      </w:pPr>
      <w:r w:rsidRPr="00583D77">
        <w:rPr>
          <w:rFonts w:ascii="Arial" w:hAnsi="Arial" w:cs="Arial"/>
          <w:b/>
          <w:bCs/>
          <w:sz w:val="92"/>
          <w:szCs w:val="92"/>
          <w:lang w:val="fr-FR"/>
        </w:rPr>
        <w:t>Genève</w:t>
      </w:r>
    </w:p>
    <w:p w:rsidR="00583D77" w:rsidRPr="00583D77" w:rsidRDefault="00583D77" w:rsidP="00583D77">
      <w:pPr>
        <w:pStyle w:val="Corps"/>
        <w:jc w:val="center"/>
        <w:rPr>
          <w:rFonts w:ascii="Arial" w:hAnsi="Arial" w:cs="Arial"/>
          <w:b/>
          <w:bCs/>
          <w:sz w:val="92"/>
          <w:szCs w:val="92"/>
          <w:lang w:val="fr-FR"/>
        </w:rPr>
      </w:pPr>
    </w:p>
    <w:p w:rsidR="00583D77" w:rsidRPr="00583D77" w:rsidRDefault="00583D77" w:rsidP="00583D77">
      <w:pPr>
        <w:pStyle w:val="Corps"/>
        <w:jc w:val="center"/>
        <w:rPr>
          <w:rFonts w:ascii="Arial" w:hAnsi="Arial" w:cs="Arial"/>
          <w:b/>
          <w:bCs/>
          <w:sz w:val="92"/>
          <w:szCs w:val="92"/>
          <w:lang w:val="fr-FR"/>
        </w:rPr>
      </w:pPr>
    </w:p>
    <w:p w:rsidR="00583D77" w:rsidRPr="00583D77" w:rsidRDefault="00583D77" w:rsidP="00583D77">
      <w:pPr>
        <w:pStyle w:val="Corps"/>
        <w:jc w:val="center"/>
        <w:rPr>
          <w:rFonts w:ascii="Arial" w:hAnsi="Arial" w:cs="Arial"/>
        </w:rPr>
      </w:pPr>
    </w:p>
    <w:p w:rsidR="00F36260" w:rsidRDefault="001C0229" w:rsidP="00C90A44">
      <w:pPr>
        <w:rPr>
          <w:rFonts w:cs="Arial"/>
        </w:rPr>
      </w:pPr>
      <w:r>
        <w:rPr>
          <w:rFonts w:cs="Arial"/>
        </w:rPr>
        <w:t xml:space="preserve">/Logo Etat de Genève uniquement </w:t>
      </w:r>
      <w:r w:rsidR="0092309B">
        <w:rPr>
          <w:rFonts w:cs="Arial"/>
        </w:rPr>
        <w:t xml:space="preserve">ET </w:t>
      </w:r>
      <w:r>
        <w:rPr>
          <w:rFonts w:cs="Arial"/>
        </w:rPr>
        <w:t xml:space="preserve">aux bonnes proportions ;-) </w:t>
      </w:r>
      <w:r w:rsidR="00583D77">
        <w:rPr>
          <w:rFonts w:cs="Arial"/>
        </w:rPr>
        <w:t>/</w:t>
      </w:r>
    </w:p>
    <w:p w:rsidR="00583D77" w:rsidRDefault="00583D77" w:rsidP="00C90A44">
      <w:pPr>
        <w:rPr>
          <w:rFonts w:cs="Arial"/>
        </w:rPr>
      </w:pPr>
    </w:p>
    <w:p w:rsidR="00583D77" w:rsidRDefault="00583D77" w:rsidP="00C90A44">
      <w:pPr>
        <w:rPr>
          <w:rFonts w:cs="Arial"/>
        </w:rPr>
      </w:pPr>
    </w:p>
    <w:p w:rsidR="0092309B" w:rsidRPr="0092309B" w:rsidRDefault="0092309B" w:rsidP="0092309B">
      <w:pPr>
        <w:rPr>
          <w:rFonts w:cs="Arial"/>
          <w:b/>
        </w:rPr>
      </w:pPr>
      <w:r w:rsidRPr="0092309B">
        <w:rPr>
          <w:rFonts w:cs="Arial"/>
          <w:b/>
          <w:sz w:val="48"/>
          <w:szCs w:val="48"/>
        </w:rPr>
        <w:lastRenderedPageBreak/>
        <w:t>Le festival Explore Demain</w:t>
      </w:r>
    </w:p>
    <w:p w:rsidR="0092309B" w:rsidRDefault="0092309B" w:rsidP="0092309B">
      <w:pPr>
        <w:rPr>
          <w:rFonts w:cs="Arial"/>
        </w:rPr>
      </w:pPr>
    </w:p>
    <w:p w:rsidR="0092309B" w:rsidRPr="00DA42BC" w:rsidRDefault="0092309B" w:rsidP="0092309B">
      <w:pPr>
        <w:rPr>
          <w:rFonts w:cs="Arial"/>
        </w:rPr>
      </w:pPr>
      <w:r w:rsidRPr="00DA42BC">
        <w:rPr>
          <w:rFonts w:cs="Arial"/>
        </w:rPr>
        <w:t>Genève, comme tout autre territoire</w:t>
      </w:r>
      <w:r w:rsidR="00C220F7">
        <w:rPr>
          <w:rFonts w:cs="Arial"/>
        </w:rPr>
        <w:t>,</w:t>
      </w:r>
      <w:r w:rsidRPr="00DA42BC">
        <w:rPr>
          <w:rFonts w:cs="Arial"/>
        </w:rPr>
        <w:t xml:space="preserve"> fait face à de multiples enjeux</w:t>
      </w:r>
      <w:r>
        <w:rPr>
          <w:rFonts w:cs="Arial"/>
        </w:rPr>
        <w:t>. L</w:t>
      </w:r>
      <w:r w:rsidRPr="00DA42BC">
        <w:rPr>
          <w:rFonts w:cs="Arial"/>
        </w:rPr>
        <w:t xml:space="preserve">es germes de notre futur sont </w:t>
      </w:r>
      <w:r>
        <w:rPr>
          <w:rFonts w:cs="Arial"/>
        </w:rPr>
        <w:t xml:space="preserve">pourtant </w:t>
      </w:r>
      <w:r w:rsidRPr="00DA42BC">
        <w:rPr>
          <w:rFonts w:cs="Arial"/>
        </w:rPr>
        <w:t>d’ores et déjà présents dans une pluralité de domaines portés par une diversité d’acteurs</w:t>
      </w:r>
      <w:r>
        <w:rPr>
          <w:rFonts w:cs="Arial"/>
        </w:rPr>
        <w:t>,</w:t>
      </w:r>
      <w:r w:rsidRPr="00DA42BC">
        <w:rPr>
          <w:rFonts w:cs="Arial"/>
        </w:rPr>
        <w:t xml:space="preserve"> qui testent et expérimentent de nouveaux modèles, de nouvelles solutions. </w:t>
      </w:r>
    </w:p>
    <w:p w:rsidR="0092309B" w:rsidRPr="00DA42BC" w:rsidRDefault="0092309B" w:rsidP="0092309B">
      <w:pPr>
        <w:rPr>
          <w:rFonts w:cs="Arial"/>
        </w:rPr>
      </w:pPr>
    </w:p>
    <w:p w:rsidR="0092309B" w:rsidRPr="00DA42BC" w:rsidRDefault="0092309B" w:rsidP="0092309B">
      <w:pPr>
        <w:rPr>
          <w:rFonts w:cs="Arial"/>
        </w:rPr>
      </w:pPr>
      <w:r w:rsidRPr="00DA42BC">
        <w:rPr>
          <w:rFonts w:cs="Arial"/>
        </w:rPr>
        <w:t>Le dérèglement climatique et ses effets, les transformations induites par l’allongement de la vie ou encore la digitalisation interrogent nos modes de vie, les fondements de notre contrat social et notre démocratie. Concevoir demain</w:t>
      </w:r>
      <w:r>
        <w:rPr>
          <w:rFonts w:cs="Arial"/>
        </w:rPr>
        <w:t>,</w:t>
      </w:r>
      <w:r w:rsidRPr="00DA42BC">
        <w:rPr>
          <w:rFonts w:cs="Arial"/>
        </w:rPr>
        <w:t xml:space="preserve"> c’est dans le même temps préparer le territoire pour </w:t>
      </w:r>
      <w:r>
        <w:rPr>
          <w:rFonts w:cs="Arial"/>
        </w:rPr>
        <w:t>les années et décennies à venir</w:t>
      </w:r>
      <w:r w:rsidRPr="00DA42BC">
        <w:rPr>
          <w:rFonts w:cs="Arial"/>
        </w:rPr>
        <w:t xml:space="preserve"> afin de permettre les meilleures conditions de vie possible </w:t>
      </w:r>
      <w:r w:rsidR="006F5D72">
        <w:rPr>
          <w:rFonts w:cs="Arial"/>
        </w:rPr>
        <w:t>à la population</w:t>
      </w:r>
      <w:r w:rsidRPr="00DA42BC">
        <w:rPr>
          <w:rFonts w:cs="Arial"/>
        </w:rPr>
        <w:t>, et répondre dès aujourd’hui à leurs besoins.</w:t>
      </w:r>
    </w:p>
    <w:p w:rsidR="0092309B" w:rsidRPr="00DA42BC" w:rsidRDefault="0092309B" w:rsidP="0092309B">
      <w:pPr>
        <w:rPr>
          <w:rFonts w:cs="Arial"/>
        </w:rPr>
      </w:pPr>
    </w:p>
    <w:p w:rsidR="0092309B" w:rsidRDefault="0092309B" w:rsidP="0092309B">
      <w:pPr>
        <w:rPr>
          <w:rFonts w:cs="Arial"/>
        </w:rPr>
      </w:pPr>
      <w:r w:rsidRPr="00DA42BC">
        <w:rPr>
          <w:rFonts w:cs="Arial"/>
        </w:rPr>
        <w:t xml:space="preserve">Les grandes orientations pour un développement maîtrisé, </w:t>
      </w:r>
      <w:r>
        <w:rPr>
          <w:rFonts w:cs="Arial"/>
        </w:rPr>
        <w:t>soutenable</w:t>
      </w:r>
      <w:r w:rsidRPr="00DA42BC">
        <w:rPr>
          <w:rFonts w:cs="Arial"/>
        </w:rPr>
        <w:t xml:space="preserve"> et de qualité sont connues et partagées: parmi elles, une ville et un territoire respectueux de l’environnement, une ville des proximités favorisant les mobilités douces, une ville à forte qualité de vie favorisant le lien social et le bien-être. Si tout</w:t>
      </w:r>
      <w:r w:rsidR="00523859">
        <w:rPr>
          <w:rFonts w:cs="Arial"/>
        </w:rPr>
        <w:t xml:space="preserve"> le </w:t>
      </w:r>
      <w:r w:rsidR="006F5D72">
        <w:rPr>
          <w:rFonts w:cs="Arial"/>
        </w:rPr>
        <w:t xml:space="preserve">monde </w:t>
      </w:r>
      <w:r w:rsidR="006F5D72" w:rsidRPr="00DA42BC">
        <w:rPr>
          <w:rFonts w:cs="Arial"/>
        </w:rPr>
        <w:t>s’accorde</w:t>
      </w:r>
      <w:r w:rsidRPr="00DA42BC">
        <w:rPr>
          <w:rFonts w:cs="Arial"/>
        </w:rPr>
        <w:t xml:space="preserve"> sur les finalités, les choses s’animent lors de la concrétisation, lorsque les projets et leurs nécessaires pesées d’intérêts </w:t>
      </w:r>
      <w:r>
        <w:rPr>
          <w:rFonts w:cs="Arial"/>
        </w:rPr>
        <w:t xml:space="preserve">invitent à passer de la parole </w:t>
      </w:r>
      <w:r w:rsidRPr="00DA42BC">
        <w:rPr>
          <w:rFonts w:cs="Arial"/>
        </w:rPr>
        <w:t xml:space="preserve">aux actes. Imaginer et préparer demain sont au cœur de la citoyenneté. </w:t>
      </w:r>
    </w:p>
    <w:p w:rsidR="0092309B" w:rsidRDefault="0092309B" w:rsidP="0092309B">
      <w:pPr>
        <w:rPr>
          <w:rFonts w:cs="Arial"/>
        </w:rPr>
      </w:pPr>
    </w:p>
    <w:p w:rsidR="006F5D72" w:rsidRDefault="0092309B" w:rsidP="0092309B">
      <w:pPr>
        <w:rPr>
          <w:rFonts w:cs="Arial"/>
        </w:rPr>
      </w:pPr>
      <w:r>
        <w:rPr>
          <w:rFonts w:cs="Arial"/>
        </w:rPr>
        <w:t>Notre devenir</w:t>
      </w:r>
      <w:r w:rsidRPr="00DA42BC">
        <w:rPr>
          <w:rFonts w:cs="Arial"/>
        </w:rPr>
        <w:t xml:space="preserve"> est évidemment un enjeu collectif aux multiples facettes qui nécessite des lieux et des temps pour en </w:t>
      </w:r>
      <w:r w:rsidR="00523859">
        <w:rPr>
          <w:rFonts w:cs="Arial"/>
        </w:rPr>
        <w:t>discuter</w:t>
      </w:r>
      <w:r w:rsidRPr="00DA42BC">
        <w:rPr>
          <w:rFonts w:cs="Arial"/>
        </w:rPr>
        <w:t>, une place du village, un forum. Tant de sujets dont il est proposé d</w:t>
      </w:r>
      <w:r>
        <w:rPr>
          <w:rFonts w:cs="Arial"/>
        </w:rPr>
        <w:t xml:space="preserve">e débattre collectivement, </w:t>
      </w:r>
      <w:r w:rsidRPr="00DA42BC">
        <w:rPr>
          <w:rFonts w:cs="Arial"/>
        </w:rPr>
        <w:t xml:space="preserve">mais également autant de thèmes pour lesquels des acteurs et actrices du territoire proposent et expérimentent </w:t>
      </w:r>
      <w:r>
        <w:rPr>
          <w:rFonts w:cs="Arial"/>
        </w:rPr>
        <w:t xml:space="preserve">d'ores et déjà </w:t>
      </w:r>
      <w:r w:rsidRPr="00DA42BC">
        <w:rPr>
          <w:rFonts w:cs="Arial"/>
        </w:rPr>
        <w:t>des solutions concrètes porteuses de sens. C’est la raison de l’initiative du festival E</w:t>
      </w:r>
      <w:r w:rsidR="00523859">
        <w:rPr>
          <w:rFonts w:cs="Arial"/>
        </w:rPr>
        <w:t xml:space="preserve">XPLORE DEMAIN </w:t>
      </w:r>
      <w:r w:rsidR="006F5D72">
        <w:rPr>
          <w:rFonts w:cs="Arial"/>
        </w:rPr>
        <w:t>porté</w:t>
      </w:r>
      <w:r w:rsidRPr="00DA42BC">
        <w:rPr>
          <w:rFonts w:cs="Arial"/>
        </w:rPr>
        <w:t xml:space="preserve"> par l</w:t>
      </w:r>
      <w:r w:rsidR="00523859">
        <w:rPr>
          <w:rFonts w:cs="Arial"/>
        </w:rPr>
        <w:t>'Etat de Genève</w:t>
      </w:r>
      <w:r w:rsidRPr="00DA42BC">
        <w:rPr>
          <w:rFonts w:cs="Arial"/>
        </w:rPr>
        <w:t>. Le temps d’un festival, le canton de Genève</w:t>
      </w:r>
      <w:r>
        <w:rPr>
          <w:rFonts w:cs="Arial"/>
        </w:rPr>
        <w:t xml:space="preserve"> et ses partenaires</w:t>
      </w:r>
      <w:r w:rsidRPr="00DA42BC">
        <w:rPr>
          <w:rFonts w:cs="Arial"/>
        </w:rPr>
        <w:t xml:space="preserve"> propose</w:t>
      </w:r>
      <w:r>
        <w:rPr>
          <w:rFonts w:cs="Arial"/>
        </w:rPr>
        <w:t>nt</w:t>
      </w:r>
      <w:r w:rsidRPr="00DA42BC">
        <w:rPr>
          <w:rFonts w:cs="Arial"/>
        </w:rPr>
        <w:t xml:space="preserve"> à tous les habitantes et habitants de partager leurs </w:t>
      </w:r>
      <w:r>
        <w:rPr>
          <w:rFonts w:cs="Arial"/>
        </w:rPr>
        <w:t>initiatives</w:t>
      </w:r>
      <w:r w:rsidRPr="00DA42BC">
        <w:rPr>
          <w:rFonts w:cs="Arial"/>
        </w:rPr>
        <w:t xml:space="preserve"> de transition et découvrir, échanger et débattre des enjeux et des solutions à apporter pour inventer dès aujourd’hui notre futur. </w:t>
      </w:r>
    </w:p>
    <w:p w:rsidR="006F5D72" w:rsidRDefault="006F5D72" w:rsidP="0092309B">
      <w:pPr>
        <w:rPr>
          <w:rFonts w:cs="Arial"/>
        </w:rPr>
      </w:pPr>
    </w:p>
    <w:p w:rsidR="0092309B" w:rsidRDefault="0092309B" w:rsidP="0092309B">
      <w:pPr>
        <w:rPr>
          <w:rFonts w:cs="Arial"/>
        </w:rPr>
      </w:pPr>
      <w:r>
        <w:rPr>
          <w:rFonts w:cs="Arial"/>
        </w:rPr>
        <w:t xml:space="preserve">La programmation de l'édition 2024 du festival </w:t>
      </w:r>
      <w:r w:rsidRPr="00DA42BC">
        <w:rPr>
          <w:rFonts w:cs="Arial"/>
        </w:rPr>
        <w:t>E</w:t>
      </w:r>
      <w:r>
        <w:rPr>
          <w:rFonts w:cs="Arial"/>
        </w:rPr>
        <w:t>XPLORE</w:t>
      </w:r>
      <w:r w:rsidRPr="00DA42BC">
        <w:rPr>
          <w:rFonts w:cs="Arial"/>
        </w:rPr>
        <w:t xml:space="preserve"> </w:t>
      </w:r>
      <w:r>
        <w:rPr>
          <w:rFonts w:cs="Arial"/>
        </w:rPr>
        <w:t>DEMAIN est à l'image de la diversité de Genève et sa région, soulignant les multiplicités des enjeux, tout autant que l'extraordinaire potentiel dont regorge notre territoire. Les fils conducteurs que sont la transition écologique, la participation citoyenne, la démocratie</w:t>
      </w:r>
      <w:r w:rsidR="009471AA">
        <w:rPr>
          <w:rFonts w:cs="Arial"/>
        </w:rPr>
        <w:t xml:space="preserve">, la formation </w:t>
      </w:r>
      <w:r>
        <w:rPr>
          <w:rFonts w:cs="Arial"/>
        </w:rPr>
        <w:t>ou encore l'engagement tissent le lien d'une grande diversité de formats et de thèmes afin qu</w:t>
      </w:r>
      <w:r w:rsidR="006F5D72">
        <w:rPr>
          <w:rFonts w:cs="Arial"/>
        </w:rPr>
        <w:t>'un large public</w:t>
      </w:r>
      <w:r>
        <w:rPr>
          <w:rFonts w:cs="Arial"/>
        </w:rPr>
        <w:t xml:space="preserve"> puisse participer, échanger, s'étonner, découvrir et s'engager</w:t>
      </w:r>
      <w:r w:rsidR="006F5D72">
        <w:rPr>
          <w:rFonts w:cs="Arial"/>
        </w:rPr>
        <w:t xml:space="preserve"> dans</w:t>
      </w:r>
      <w:r w:rsidR="00127283">
        <w:rPr>
          <w:rFonts w:cs="Arial"/>
        </w:rPr>
        <w:t xml:space="preserve"> "L</w:t>
      </w:r>
      <w:r w:rsidR="006F5D72">
        <w:rPr>
          <w:rFonts w:cs="Arial"/>
        </w:rPr>
        <w:t>a fabrique des possibles</w:t>
      </w:r>
      <w:r w:rsidR="00127283">
        <w:rPr>
          <w:rFonts w:cs="Arial"/>
        </w:rPr>
        <w:t>".</w:t>
      </w:r>
    </w:p>
    <w:p w:rsidR="006F5D72" w:rsidRDefault="006F5D72" w:rsidP="0092309B">
      <w:pPr>
        <w:rPr>
          <w:rFonts w:cs="Arial"/>
        </w:rPr>
      </w:pPr>
    </w:p>
    <w:p w:rsidR="0092309B" w:rsidRDefault="0092309B">
      <w:pPr>
        <w:rPr>
          <w:rFonts w:cs="Arial"/>
        </w:rPr>
      </w:pPr>
      <w:r>
        <w:rPr>
          <w:rFonts w:cs="Arial"/>
        </w:rPr>
        <w:t>Découvrez cette programmation, p</w:t>
      </w:r>
      <w:r w:rsidRPr="00DA42BC">
        <w:rPr>
          <w:rFonts w:cs="Arial"/>
        </w:rPr>
        <w:t xml:space="preserve">articipez au festival </w:t>
      </w:r>
      <w:r w:rsidR="00127283" w:rsidRPr="00DA42BC">
        <w:rPr>
          <w:rFonts w:cs="Arial"/>
        </w:rPr>
        <w:t>E</w:t>
      </w:r>
      <w:r w:rsidR="00127283">
        <w:rPr>
          <w:rFonts w:cs="Arial"/>
        </w:rPr>
        <w:t>XPLORE</w:t>
      </w:r>
      <w:r w:rsidR="00127283" w:rsidRPr="00DA42BC">
        <w:rPr>
          <w:rFonts w:cs="Arial"/>
        </w:rPr>
        <w:t xml:space="preserve"> </w:t>
      </w:r>
      <w:r w:rsidR="00127283">
        <w:rPr>
          <w:rFonts w:cs="Arial"/>
        </w:rPr>
        <w:t>DEMAIN</w:t>
      </w:r>
      <w:r w:rsidRPr="00DA42BC">
        <w:rPr>
          <w:rFonts w:cs="Arial"/>
        </w:rPr>
        <w:t xml:space="preserve"> d</w:t>
      </w:r>
      <w:r>
        <w:rPr>
          <w:rFonts w:cs="Arial"/>
        </w:rPr>
        <w:t>u 20 au 27 avril et devenez</w:t>
      </w:r>
      <w:r w:rsidRPr="00DA42BC">
        <w:rPr>
          <w:rFonts w:cs="Arial"/>
        </w:rPr>
        <w:t xml:space="preserve"> actrice</w:t>
      </w:r>
      <w:r>
        <w:rPr>
          <w:rFonts w:cs="Arial"/>
        </w:rPr>
        <w:t>s</w:t>
      </w:r>
      <w:r w:rsidRPr="00DA42BC">
        <w:rPr>
          <w:rFonts w:cs="Arial"/>
        </w:rPr>
        <w:t xml:space="preserve"> et acteur</w:t>
      </w:r>
      <w:r>
        <w:rPr>
          <w:rFonts w:cs="Arial"/>
        </w:rPr>
        <w:t>s</w:t>
      </w:r>
      <w:r w:rsidRPr="00DA42BC">
        <w:rPr>
          <w:rFonts w:cs="Arial"/>
        </w:rPr>
        <w:t xml:space="preserve"> de notre </w:t>
      </w:r>
      <w:r>
        <w:rPr>
          <w:rFonts w:cs="Arial"/>
        </w:rPr>
        <w:t>futur</w:t>
      </w:r>
      <w:r w:rsidR="00127283">
        <w:rPr>
          <w:rFonts w:cs="Arial"/>
        </w:rPr>
        <w:t xml:space="preserve"> en participant à "La fabrique des possibles"</w:t>
      </w:r>
      <w:r>
        <w:rPr>
          <w:rFonts w:cs="Arial"/>
        </w:rPr>
        <w:t>!</w:t>
      </w:r>
    </w:p>
    <w:p w:rsidR="00583D77" w:rsidRDefault="00583D77" w:rsidP="00C90A44">
      <w:pPr>
        <w:rPr>
          <w:rFonts w:cs="Arial"/>
        </w:rPr>
      </w:pPr>
    </w:p>
    <w:p w:rsidR="00D67F00" w:rsidRDefault="00D67F00" w:rsidP="00D67F00">
      <w:pPr>
        <w:rPr>
          <w:rFonts w:cs="Arial"/>
        </w:rPr>
      </w:pPr>
    </w:p>
    <w:p w:rsidR="0092309B" w:rsidRDefault="0092309B">
      <w:pPr>
        <w:rPr>
          <w:rFonts w:eastAsia="Arial Unicode MS" w:cs="Arial"/>
          <w:b/>
          <w:color w:val="000000"/>
          <w:sz w:val="48"/>
          <w:szCs w:val="48"/>
          <w:bdr w:val="nil"/>
          <w:lang w:val="fr-FR"/>
          <w14:textOutline w14:w="0" w14:cap="flat" w14:cmpd="sng" w14:algn="ctr">
            <w14:noFill/>
            <w14:prstDash w14:val="solid"/>
            <w14:bevel/>
          </w14:textOutline>
        </w:rPr>
      </w:pPr>
      <w:r>
        <w:rPr>
          <w:rFonts w:cs="Arial"/>
          <w:b/>
          <w:sz w:val="48"/>
          <w:szCs w:val="48"/>
          <w:lang w:val="fr-FR"/>
        </w:rPr>
        <w:br w:type="page"/>
      </w:r>
    </w:p>
    <w:p w:rsidR="0092309B" w:rsidRDefault="0092309B" w:rsidP="0092309B">
      <w:pPr>
        <w:pStyle w:val="Corps"/>
        <w:rPr>
          <w:rFonts w:ascii="Arial" w:hAnsi="Arial" w:cs="Arial"/>
          <w:b/>
          <w:sz w:val="48"/>
          <w:szCs w:val="48"/>
          <w:lang w:val="fr-FR"/>
        </w:rPr>
      </w:pPr>
      <w:r w:rsidRPr="0092309B">
        <w:rPr>
          <w:rFonts w:ascii="Arial" w:hAnsi="Arial" w:cs="Arial"/>
          <w:b/>
          <w:sz w:val="48"/>
          <w:szCs w:val="48"/>
          <w:lang w:val="fr-FR"/>
        </w:rPr>
        <w:lastRenderedPageBreak/>
        <w:t xml:space="preserve">Explore Demain en </w:t>
      </w:r>
      <w:r>
        <w:rPr>
          <w:rFonts w:ascii="Arial" w:hAnsi="Arial" w:cs="Arial"/>
          <w:b/>
          <w:sz w:val="48"/>
          <w:szCs w:val="48"/>
          <w:lang w:val="fr-FR"/>
        </w:rPr>
        <w:t>bref</w:t>
      </w:r>
    </w:p>
    <w:p w:rsidR="0092309B" w:rsidRDefault="0092309B" w:rsidP="0092309B">
      <w:pPr>
        <w:pStyle w:val="Corps"/>
        <w:rPr>
          <w:rFonts w:ascii="Arial" w:hAnsi="Arial" w:cs="Arial"/>
          <w:b/>
          <w:sz w:val="48"/>
          <w:szCs w:val="48"/>
          <w:lang w:val="fr-FR"/>
        </w:rPr>
      </w:pPr>
    </w:p>
    <w:p w:rsidR="005E7FB2" w:rsidRPr="005E7FB2" w:rsidRDefault="005E7FB2" w:rsidP="005E7FB2">
      <w:pPr>
        <w:rPr>
          <w:rFonts w:cs="Arial"/>
          <w:sz w:val="24"/>
          <w:szCs w:val="24"/>
        </w:rPr>
      </w:pPr>
      <w:r w:rsidRPr="005E7FB2">
        <w:rPr>
          <w:rFonts w:cs="Arial"/>
          <w:sz w:val="24"/>
          <w:szCs w:val="24"/>
        </w:rPr>
        <w:t>EXPLORE DEMAIN est un festival citoyen, créé et organisé par le département du territoire</w:t>
      </w:r>
      <w:r w:rsidR="00127283">
        <w:rPr>
          <w:rFonts w:cs="Arial"/>
          <w:sz w:val="24"/>
          <w:szCs w:val="24"/>
        </w:rPr>
        <w:t xml:space="preserve"> (DT)</w:t>
      </w:r>
      <w:r w:rsidRPr="005E7FB2">
        <w:rPr>
          <w:rFonts w:cs="Arial"/>
          <w:sz w:val="24"/>
          <w:szCs w:val="24"/>
        </w:rPr>
        <w:t xml:space="preserve"> de l'Etat de Genève depuis 2019</w:t>
      </w:r>
      <w:r w:rsidR="00523859">
        <w:rPr>
          <w:rFonts w:cs="Arial"/>
          <w:sz w:val="24"/>
          <w:szCs w:val="24"/>
        </w:rPr>
        <w:t xml:space="preserve">, auquel se sont associés cette année </w:t>
      </w:r>
      <w:r w:rsidR="001428DA">
        <w:rPr>
          <w:rFonts w:cs="Arial"/>
          <w:sz w:val="24"/>
          <w:szCs w:val="24"/>
        </w:rPr>
        <w:t xml:space="preserve">les </w:t>
      </w:r>
      <w:r w:rsidR="001428DA" w:rsidRPr="00CD2C0F">
        <w:rPr>
          <w:rFonts w:cs="Arial"/>
          <w:sz w:val="24"/>
          <w:szCs w:val="24"/>
        </w:rPr>
        <w:t>départements</w:t>
      </w:r>
      <w:r w:rsidR="00CD2C0F" w:rsidRPr="00CD2C0F">
        <w:rPr>
          <w:rFonts w:cs="Arial"/>
          <w:sz w:val="24"/>
          <w:szCs w:val="24"/>
        </w:rPr>
        <w:t xml:space="preserve"> de l’instruction publique, de la formation et de la jeunesse (DIP), de la cohésion sociale (DCS), de l’économie et de l’emploi (DEE), des institutions et du numérique (DIN), </w:t>
      </w:r>
      <w:r w:rsidR="00CD2C0F">
        <w:rPr>
          <w:rFonts w:cs="Arial"/>
          <w:sz w:val="24"/>
          <w:szCs w:val="24"/>
        </w:rPr>
        <w:t xml:space="preserve">la </w:t>
      </w:r>
      <w:r w:rsidR="00CD2C0F" w:rsidRPr="00CD2C0F">
        <w:rPr>
          <w:rFonts w:cs="Arial"/>
          <w:sz w:val="24"/>
          <w:szCs w:val="24"/>
        </w:rPr>
        <w:t>chancellerie d'Etat</w:t>
      </w:r>
      <w:r w:rsidR="00127283">
        <w:rPr>
          <w:rFonts w:cs="Arial"/>
          <w:sz w:val="24"/>
          <w:szCs w:val="24"/>
        </w:rPr>
        <w:t>, ainsi que</w:t>
      </w:r>
      <w:r w:rsidR="00F43C9B">
        <w:rPr>
          <w:rFonts w:cs="Arial"/>
          <w:sz w:val="24"/>
          <w:szCs w:val="24"/>
        </w:rPr>
        <w:t xml:space="preserve"> les villes de Carouge et Genève</w:t>
      </w:r>
      <w:r w:rsidR="00523859">
        <w:rPr>
          <w:rFonts w:cs="Arial"/>
          <w:sz w:val="24"/>
          <w:szCs w:val="24"/>
        </w:rPr>
        <w:t>.</w:t>
      </w:r>
      <w:r w:rsidRPr="005E7FB2">
        <w:rPr>
          <w:rFonts w:cs="Arial"/>
          <w:sz w:val="24"/>
          <w:szCs w:val="24"/>
        </w:rPr>
        <w:t xml:space="preserve"> Il propose de libérer les énergies et de créer un espace public pour échanger, découvrir, révéler, débattre et faire émerger notre futur face aux enjeux liés au territoire, au climat, à l’alimentation, à l’économie, au social, aux technologies</w:t>
      </w:r>
      <w:r w:rsidR="001428DA">
        <w:rPr>
          <w:rFonts w:cs="Arial"/>
          <w:sz w:val="24"/>
          <w:szCs w:val="24"/>
        </w:rPr>
        <w:t>, à la formation</w:t>
      </w:r>
      <w:r w:rsidRPr="005E7FB2">
        <w:rPr>
          <w:rFonts w:cs="Arial"/>
          <w:sz w:val="24"/>
          <w:szCs w:val="24"/>
        </w:rPr>
        <w:t xml:space="preserve"> et à la culture.</w:t>
      </w:r>
    </w:p>
    <w:p w:rsidR="005E7FB2" w:rsidRPr="005E7FB2" w:rsidRDefault="005E7FB2" w:rsidP="0092309B">
      <w:pPr>
        <w:pStyle w:val="Corps"/>
        <w:rPr>
          <w:rFonts w:ascii="Arial" w:hAnsi="Arial" w:cs="Arial"/>
          <w:sz w:val="40"/>
          <w:szCs w:val="40"/>
        </w:rPr>
      </w:pPr>
    </w:p>
    <w:p w:rsidR="00D67F00" w:rsidRPr="001428DA" w:rsidRDefault="00D67F00" w:rsidP="00D67F00">
      <w:pPr>
        <w:pStyle w:val="Corps"/>
        <w:jc w:val="center"/>
        <w:rPr>
          <w:rFonts w:ascii="Arial" w:eastAsia="Calibri" w:hAnsi="Arial" w:cs="Arial"/>
          <w:sz w:val="36"/>
          <w:szCs w:val="36"/>
        </w:rPr>
      </w:pPr>
      <w:r w:rsidRPr="001428DA">
        <w:rPr>
          <w:rFonts w:ascii="Arial" w:hAnsi="Arial" w:cs="Arial"/>
          <w:sz w:val="36"/>
          <w:szCs w:val="36"/>
          <w:lang w:val="fr-FR"/>
        </w:rPr>
        <w:t>7 jours d'évènements</w:t>
      </w:r>
      <w:r w:rsidR="00E77602" w:rsidRPr="001428DA">
        <w:rPr>
          <w:rFonts w:ascii="Arial" w:hAnsi="Arial" w:cs="Arial"/>
          <w:sz w:val="36"/>
          <w:szCs w:val="36"/>
          <w:lang w:val="fr-FR"/>
        </w:rPr>
        <w:t xml:space="preserve"> du 20 au 27 avril</w:t>
      </w:r>
    </w:p>
    <w:p w:rsidR="00D67F00" w:rsidRPr="001428DA" w:rsidRDefault="00E77602" w:rsidP="00D67F00">
      <w:pPr>
        <w:pStyle w:val="Corps"/>
        <w:jc w:val="center"/>
        <w:rPr>
          <w:rFonts w:ascii="Arial" w:eastAsia="Calibri" w:hAnsi="Arial" w:cs="Arial"/>
          <w:bCs/>
          <w:sz w:val="36"/>
          <w:szCs w:val="36"/>
        </w:rPr>
      </w:pPr>
      <w:r w:rsidRPr="001428DA">
        <w:rPr>
          <w:rFonts w:ascii="Arial" w:eastAsia="Calibri" w:hAnsi="Arial" w:cs="Arial"/>
          <w:bCs/>
          <w:sz w:val="36"/>
          <w:szCs w:val="36"/>
        </w:rPr>
        <w:t>p</w:t>
      </w:r>
      <w:r w:rsidR="00CD2C0F" w:rsidRPr="001428DA">
        <w:rPr>
          <w:rFonts w:ascii="Arial" w:eastAsia="Calibri" w:hAnsi="Arial" w:cs="Arial"/>
          <w:bCs/>
          <w:sz w:val="36"/>
          <w:szCs w:val="36"/>
        </w:rPr>
        <w:t>our créer "L</w:t>
      </w:r>
      <w:r w:rsidR="00D67F00" w:rsidRPr="001428DA">
        <w:rPr>
          <w:rFonts w:ascii="Arial" w:eastAsia="Calibri" w:hAnsi="Arial" w:cs="Arial"/>
          <w:bCs/>
          <w:sz w:val="36"/>
          <w:szCs w:val="36"/>
        </w:rPr>
        <w:t>a fabrique des possibles"</w:t>
      </w:r>
    </w:p>
    <w:p w:rsidR="00D67F00" w:rsidRPr="001428DA" w:rsidRDefault="00D67F00" w:rsidP="00D67F00">
      <w:pPr>
        <w:pStyle w:val="Corps"/>
        <w:jc w:val="center"/>
        <w:rPr>
          <w:rFonts w:ascii="Arial" w:eastAsia="Calibri" w:hAnsi="Arial" w:cs="Arial"/>
          <w:b/>
          <w:bCs/>
          <w:sz w:val="36"/>
          <w:szCs w:val="36"/>
        </w:rPr>
      </w:pPr>
    </w:p>
    <w:p w:rsidR="00D67F00" w:rsidRPr="001428DA" w:rsidRDefault="00D67F00" w:rsidP="00D67F00">
      <w:pPr>
        <w:pStyle w:val="Corps"/>
        <w:jc w:val="center"/>
        <w:rPr>
          <w:rFonts w:ascii="Arial" w:eastAsia="Calibri" w:hAnsi="Arial" w:cs="Arial"/>
          <w:sz w:val="36"/>
          <w:szCs w:val="36"/>
        </w:rPr>
      </w:pPr>
      <w:r w:rsidRPr="001428DA">
        <w:rPr>
          <w:rFonts w:ascii="Arial" w:eastAsia="Calibri" w:hAnsi="Arial" w:cs="Arial"/>
          <w:sz w:val="36"/>
          <w:szCs w:val="36"/>
        </w:rPr>
        <w:t>1 QG: Bâtiment des</w:t>
      </w:r>
      <w:r w:rsidR="00CD2C0F" w:rsidRPr="001428DA">
        <w:rPr>
          <w:rFonts w:ascii="Arial" w:eastAsia="Calibri" w:hAnsi="Arial" w:cs="Arial"/>
          <w:sz w:val="36"/>
          <w:szCs w:val="36"/>
        </w:rPr>
        <w:t xml:space="preserve"> F</w:t>
      </w:r>
      <w:r w:rsidRPr="001428DA">
        <w:rPr>
          <w:rFonts w:ascii="Arial" w:eastAsia="Calibri" w:hAnsi="Arial" w:cs="Arial"/>
          <w:sz w:val="36"/>
          <w:szCs w:val="36"/>
        </w:rPr>
        <w:t xml:space="preserve">orces </w:t>
      </w:r>
      <w:r w:rsidR="00CD2C0F" w:rsidRPr="001428DA">
        <w:rPr>
          <w:rFonts w:ascii="Arial" w:eastAsia="Calibri" w:hAnsi="Arial" w:cs="Arial"/>
          <w:sz w:val="36"/>
          <w:szCs w:val="36"/>
        </w:rPr>
        <w:t>M</w:t>
      </w:r>
      <w:r w:rsidRPr="001428DA">
        <w:rPr>
          <w:rFonts w:ascii="Arial" w:eastAsia="Calibri" w:hAnsi="Arial" w:cs="Arial"/>
          <w:sz w:val="36"/>
          <w:szCs w:val="36"/>
        </w:rPr>
        <w:t>otrices</w:t>
      </w:r>
    </w:p>
    <w:p w:rsidR="00D67F00" w:rsidRPr="001428DA" w:rsidRDefault="00D67F00" w:rsidP="00D67F00">
      <w:pPr>
        <w:pStyle w:val="Corps"/>
        <w:jc w:val="center"/>
        <w:rPr>
          <w:rFonts w:ascii="Arial" w:eastAsia="Calibri" w:hAnsi="Arial" w:cs="Arial"/>
          <w:sz w:val="36"/>
          <w:szCs w:val="36"/>
        </w:rPr>
      </w:pPr>
    </w:p>
    <w:p w:rsidR="00D67F00" w:rsidRPr="001428DA" w:rsidRDefault="00D67F00" w:rsidP="00D67F00">
      <w:pPr>
        <w:pStyle w:val="Corps"/>
        <w:jc w:val="center"/>
        <w:rPr>
          <w:rFonts w:ascii="Arial" w:hAnsi="Arial" w:cs="Arial"/>
          <w:sz w:val="36"/>
          <w:szCs w:val="36"/>
          <w:lang w:val="fr-FR"/>
        </w:rPr>
      </w:pPr>
      <w:r w:rsidRPr="001428DA">
        <w:rPr>
          <w:rFonts w:ascii="Arial" w:hAnsi="Arial" w:cs="Arial"/>
          <w:sz w:val="36"/>
          <w:szCs w:val="36"/>
          <w:lang w:val="fr-FR"/>
        </w:rPr>
        <w:t xml:space="preserve">4 lieux: Tours de Carouge, Pont des Bergues, Grütli, Palladium               </w:t>
      </w:r>
    </w:p>
    <w:p w:rsidR="00D67F00" w:rsidRPr="001428DA" w:rsidRDefault="00D67F00" w:rsidP="00D67F00">
      <w:pPr>
        <w:pStyle w:val="Corps"/>
        <w:jc w:val="center"/>
        <w:rPr>
          <w:rFonts w:ascii="Arial" w:hAnsi="Arial" w:cs="Arial"/>
          <w:sz w:val="36"/>
          <w:szCs w:val="36"/>
          <w:lang w:val="fr-FR"/>
        </w:rPr>
      </w:pPr>
    </w:p>
    <w:p w:rsidR="00E950A5" w:rsidRPr="001428DA" w:rsidRDefault="00D67F00" w:rsidP="00E950A5">
      <w:pPr>
        <w:pStyle w:val="Corps"/>
        <w:jc w:val="center"/>
        <w:rPr>
          <w:rFonts w:ascii="Arial" w:hAnsi="Arial" w:cs="Arial"/>
          <w:sz w:val="36"/>
          <w:szCs w:val="36"/>
          <w:lang w:val="fr-FR"/>
        </w:rPr>
      </w:pPr>
      <w:r w:rsidRPr="001428DA">
        <w:rPr>
          <w:rFonts w:ascii="Arial" w:hAnsi="Arial" w:cs="Arial"/>
          <w:sz w:val="36"/>
          <w:szCs w:val="36"/>
          <w:lang w:val="fr-FR"/>
        </w:rPr>
        <w:t>+ de 60 intervenants</w:t>
      </w:r>
      <w:r w:rsidR="00E950A5" w:rsidRPr="001428DA">
        <w:rPr>
          <w:rFonts w:ascii="Arial" w:hAnsi="Arial" w:cs="Arial"/>
          <w:sz w:val="36"/>
          <w:szCs w:val="36"/>
          <w:lang w:val="fr-FR"/>
        </w:rPr>
        <w:t xml:space="preserve"> dont</w:t>
      </w:r>
    </w:p>
    <w:p w:rsidR="00D6583F" w:rsidRPr="001428DA" w:rsidRDefault="00E77602" w:rsidP="00D6583F">
      <w:pPr>
        <w:pStyle w:val="Corps"/>
        <w:jc w:val="center"/>
        <w:rPr>
          <w:rFonts w:ascii="Arial" w:hAnsi="Arial" w:cs="Arial"/>
          <w:sz w:val="36"/>
          <w:szCs w:val="36"/>
          <w:lang w:val="fr-FR"/>
        </w:rPr>
      </w:pPr>
      <w:r w:rsidRPr="001428DA">
        <w:rPr>
          <w:rFonts w:ascii="Arial" w:hAnsi="Arial" w:cs="Arial"/>
          <w:sz w:val="36"/>
          <w:szCs w:val="36"/>
          <w:lang w:val="fr-FR"/>
        </w:rPr>
        <w:t>Pomme, Salomé Saqué, Camille Etienne, Rob Hopkins, Sonja Moonear, Impro Suisse</w:t>
      </w:r>
    </w:p>
    <w:p w:rsidR="00D6583F" w:rsidRPr="001428DA" w:rsidRDefault="00D6583F" w:rsidP="00D67F00">
      <w:pPr>
        <w:pStyle w:val="Corps"/>
        <w:jc w:val="center"/>
        <w:rPr>
          <w:rFonts w:ascii="Arial" w:hAnsi="Arial" w:cs="Arial"/>
          <w:sz w:val="36"/>
          <w:szCs w:val="36"/>
          <w:lang w:val="fr-FR"/>
        </w:rPr>
      </w:pPr>
    </w:p>
    <w:p w:rsidR="00462182" w:rsidRPr="001428DA" w:rsidRDefault="00462182" w:rsidP="00462182">
      <w:pPr>
        <w:pStyle w:val="Corps"/>
        <w:jc w:val="center"/>
        <w:rPr>
          <w:rFonts w:ascii="Arial" w:eastAsia="Calibri" w:hAnsi="Arial" w:cs="Arial"/>
          <w:color w:val="auto"/>
          <w:sz w:val="36"/>
          <w:szCs w:val="36"/>
        </w:rPr>
      </w:pPr>
      <w:r w:rsidRPr="001428DA">
        <w:rPr>
          <w:rFonts w:ascii="Arial" w:hAnsi="Arial" w:cs="Arial"/>
          <w:color w:val="auto"/>
          <w:sz w:val="36"/>
          <w:szCs w:val="36"/>
          <w:lang w:val="fr-FR"/>
        </w:rPr>
        <w:t>1</w:t>
      </w:r>
      <w:r w:rsidR="001428DA" w:rsidRPr="001428DA">
        <w:rPr>
          <w:rFonts w:ascii="Arial" w:hAnsi="Arial" w:cs="Arial"/>
          <w:color w:val="auto"/>
          <w:sz w:val="36"/>
          <w:szCs w:val="36"/>
          <w:lang w:val="fr-FR"/>
        </w:rPr>
        <w:t>9</w:t>
      </w:r>
      <w:r w:rsidRPr="001428DA">
        <w:rPr>
          <w:rFonts w:ascii="Arial" w:hAnsi="Arial" w:cs="Arial"/>
          <w:color w:val="auto"/>
          <w:sz w:val="36"/>
          <w:szCs w:val="36"/>
          <w:lang w:val="fr-FR"/>
        </w:rPr>
        <w:t xml:space="preserve"> ateliers</w:t>
      </w:r>
    </w:p>
    <w:p w:rsidR="00D67F00" w:rsidRPr="001428DA" w:rsidRDefault="00D67F00" w:rsidP="00D67F00">
      <w:pPr>
        <w:pStyle w:val="Corps"/>
        <w:jc w:val="center"/>
        <w:rPr>
          <w:rFonts w:ascii="Arial" w:eastAsia="Calibri" w:hAnsi="Arial" w:cs="Arial"/>
          <w:color w:val="auto"/>
          <w:sz w:val="36"/>
          <w:szCs w:val="36"/>
        </w:rPr>
      </w:pPr>
      <w:r w:rsidRPr="001428DA">
        <w:rPr>
          <w:rFonts w:ascii="Arial" w:hAnsi="Arial" w:cs="Arial"/>
          <w:color w:val="auto"/>
          <w:sz w:val="36"/>
          <w:szCs w:val="36"/>
          <w:lang w:val="fr-FR"/>
        </w:rPr>
        <w:t>1</w:t>
      </w:r>
      <w:r w:rsidR="00C220F7">
        <w:rPr>
          <w:rFonts w:ascii="Arial" w:hAnsi="Arial" w:cs="Arial"/>
          <w:color w:val="auto"/>
          <w:sz w:val="36"/>
          <w:szCs w:val="36"/>
          <w:lang w:val="fr-FR"/>
        </w:rPr>
        <w:t>2</w:t>
      </w:r>
      <w:r w:rsidRPr="001428DA">
        <w:rPr>
          <w:rFonts w:ascii="Arial" w:hAnsi="Arial" w:cs="Arial"/>
          <w:color w:val="auto"/>
          <w:sz w:val="36"/>
          <w:szCs w:val="36"/>
          <w:lang w:val="fr-FR"/>
        </w:rPr>
        <w:t xml:space="preserve"> tables rondes</w:t>
      </w:r>
      <w:r w:rsidR="00462182" w:rsidRPr="001428DA">
        <w:rPr>
          <w:rFonts w:ascii="Arial" w:hAnsi="Arial" w:cs="Arial"/>
          <w:color w:val="auto"/>
          <w:sz w:val="36"/>
          <w:szCs w:val="36"/>
          <w:lang w:val="fr-FR"/>
        </w:rPr>
        <w:t xml:space="preserve"> </w:t>
      </w:r>
    </w:p>
    <w:p w:rsidR="00D67F00" w:rsidRPr="001428DA" w:rsidRDefault="002E13CD" w:rsidP="00D67F00">
      <w:pPr>
        <w:pStyle w:val="Corps"/>
        <w:jc w:val="center"/>
        <w:rPr>
          <w:rFonts w:ascii="Arial" w:hAnsi="Arial" w:cs="Arial"/>
          <w:color w:val="auto"/>
          <w:sz w:val="36"/>
          <w:szCs w:val="36"/>
          <w:lang w:val="fr-FR"/>
        </w:rPr>
      </w:pPr>
      <w:r w:rsidRPr="001428DA">
        <w:rPr>
          <w:rFonts w:ascii="Arial" w:hAnsi="Arial" w:cs="Arial"/>
          <w:color w:val="auto"/>
          <w:sz w:val="36"/>
          <w:szCs w:val="36"/>
          <w:lang w:val="fr-FR"/>
        </w:rPr>
        <w:t>6</w:t>
      </w:r>
      <w:r w:rsidR="00D67F00" w:rsidRPr="001428DA">
        <w:rPr>
          <w:rFonts w:ascii="Arial" w:hAnsi="Arial" w:cs="Arial"/>
          <w:color w:val="auto"/>
          <w:sz w:val="36"/>
          <w:szCs w:val="36"/>
          <w:lang w:val="fr-FR"/>
        </w:rPr>
        <w:t xml:space="preserve"> </w:t>
      </w:r>
      <w:r w:rsidR="001428DA" w:rsidRPr="001428DA">
        <w:rPr>
          <w:rFonts w:ascii="Arial" w:hAnsi="Arial" w:cs="Arial"/>
          <w:color w:val="auto"/>
          <w:sz w:val="36"/>
          <w:szCs w:val="36"/>
          <w:lang w:val="fr-FR"/>
        </w:rPr>
        <w:t>soirées</w:t>
      </w:r>
      <w:r w:rsidRPr="001428DA">
        <w:rPr>
          <w:rFonts w:ascii="Arial" w:hAnsi="Arial" w:cs="Arial"/>
          <w:color w:val="auto"/>
          <w:sz w:val="36"/>
          <w:szCs w:val="36"/>
          <w:lang w:val="fr-FR"/>
        </w:rPr>
        <w:t xml:space="preserve"> &amp;</w:t>
      </w:r>
      <w:r w:rsidR="00D67F00" w:rsidRPr="001428DA">
        <w:rPr>
          <w:rFonts w:ascii="Arial" w:hAnsi="Arial" w:cs="Arial"/>
          <w:color w:val="auto"/>
          <w:sz w:val="36"/>
          <w:szCs w:val="36"/>
          <w:lang w:val="fr-FR"/>
        </w:rPr>
        <w:t xml:space="preserve"> spectacles </w:t>
      </w:r>
    </w:p>
    <w:p w:rsidR="00D67F00" w:rsidRPr="001428DA" w:rsidRDefault="001428DA" w:rsidP="00D67F00">
      <w:pPr>
        <w:pStyle w:val="Corps"/>
        <w:jc w:val="center"/>
        <w:rPr>
          <w:rFonts w:ascii="Arial" w:eastAsia="Calibri" w:hAnsi="Arial" w:cs="Arial"/>
          <w:color w:val="auto"/>
          <w:sz w:val="36"/>
          <w:szCs w:val="36"/>
        </w:rPr>
      </w:pPr>
      <w:r w:rsidRPr="001428DA">
        <w:rPr>
          <w:rFonts w:ascii="Arial" w:hAnsi="Arial" w:cs="Arial"/>
          <w:color w:val="auto"/>
          <w:sz w:val="36"/>
          <w:szCs w:val="36"/>
          <w:lang w:val="fr-FR"/>
        </w:rPr>
        <w:t>5</w:t>
      </w:r>
      <w:r w:rsidR="00D67F00" w:rsidRPr="001428DA">
        <w:rPr>
          <w:rFonts w:ascii="Arial" w:hAnsi="Arial" w:cs="Arial"/>
          <w:color w:val="auto"/>
          <w:sz w:val="36"/>
          <w:szCs w:val="36"/>
          <w:lang w:val="fr-FR"/>
        </w:rPr>
        <w:t xml:space="preserve"> expositions &amp; projections</w:t>
      </w:r>
    </w:p>
    <w:p w:rsidR="00D67F00" w:rsidRPr="001428DA" w:rsidRDefault="00D67F00" w:rsidP="00D67F00">
      <w:pPr>
        <w:pStyle w:val="Corps"/>
        <w:jc w:val="center"/>
        <w:rPr>
          <w:rFonts w:ascii="Arial" w:hAnsi="Arial" w:cs="Arial"/>
          <w:sz w:val="36"/>
          <w:szCs w:val="36"/>
          <w:lang w:val="fr-FR"/>
        </w:rPr>
      </w:pPr>
      <w:r w:rsidRPr="001428DA">
        <w:rPr>
          <w:rFonts w:ascii="Arial" w:hAnsi="Arial" w:cs="Arial"/>
          <w:sz w:val="36"/>
          <w:szCs w:val="36"/>
          <w:lang w:val="fr-FR"/>
        </w:rPr>
        <w:t>2 repas</w:t>
      </w:r>
    </w:p>
    <w:p w:rsidR="00D21894" w:rsidRDefault="00D21894" w:rsidP="00D67F00">
      <w:pPr>
        <w:pStyle w:val="Corps"/>
        <w:jc w:val="center"/>
        <w:rPr>
          <w:rFonts w:ascii="Arial" w:hAnsi="Arial" w:cs="Arial"/>
          <w:sz w:val="36"/>
          <w:szCs w:val="36"/>
          <w:lang w:val="fr-FR"/>
        </w:rPr>
      </w:pPr>
      <w:r w:rsidRPr="001428DA">
        <w:rPr>
          <w:rFonts w:ascii="Arial" w:hAnsi="Arial" w:cs="Arial"/>
          <w:sz w:val="36"/>
          <w:szCs w:val="36"/>
          <w:lang w:val="fr-FR"/>
        </w:rPr>
        <w:t>1 climathon</w:t>
      </w:r>
    </w:p>
    <w:p w:rsidR="00E54C74" w:rsidRPr="001428DA" w:rsidRDefault="00E54C74" w:rsidP="00D67F00">
      <w:pPr>
        <w:pStyle w:val="Corps"/>
        <w:jc w:val="center"/>
        <w:rPr>
          <w:rFonts w:ascii="Arial" w:hAnsi="Arial" w:cs="Arial"/>
          <w:sz w:val="36"/>
          <w:szCs w:val="36"/>
          <w:lang w:val="fr-FR"/>
        </w:rPr>
      </w:pPr>
      <w:r>
        <w:rPr>
          <w:rFonts w:ascii="Arial" w:hAnsi="Arial" w:cs="Arial"/>
          <w:sz w:val="36"/>
          <w:szCs w:val="36"/>
          <w:lang w:val="fr-FR"/>
        </w:rPr>
        <w:t>1 tirage au sort d'un panel citoyen</w:t>
      </w:r>
    </w:p>
    <w:p w:rsidR="00462182" w:rsidRPr="001428DA" w:rsidRDefault="00462182" w:rsidP="00D67F00">
      <w:pPr>
        <w:pStyle w:val="Corps"/>
        <w:jc w:val="center"/>
        <w:rPr>
          <w:rFonts w:ascii="Arial" w:eastAsia="Calibri" w:hAnsi="Arial" w:cs="Arial"/>
          <w:sz w:val="36"/>
          <w:szCs w:val="36"/>
        </w:rPr>
      </w:pPr>
      <w:r w:rsidRPr="001428DA">
        <w:rPr>
          <w:rFonts w:ascii="Arial" w:hAnsi="Arial" w:cs="Arial"/>
          <w:sz w:val="36"/>
          <w:szCs w:val="36"/>
          <w:lang w:val="fr-FR"/>
        </w:rPr>
        <w:t>Des podcast</w:t>
      </w:r>
      <w:r w:rsidR="00695F33" w:rsidRPr="001428DA">
        <w:rPr>
          <w:rFonts w:ascii="Arial" w:hAnsi="Arial" w:cs="Arial"/>
          <w:sz w:val="36"/>
          <w:szCs w:val="36"/>
          <w:lang w:val="fr-FR"/>
        </w:rPr>
        <w:t>s</w:t>
      </w:r>
      <w:r w:rsidRPr="001428DA">
        <w:rPr>
          <w:rFonts w:ascii="Arial" w:hAnsi="Arial" w:cs="Arial"/>
          <w:sz w:val="36"/>
          <w:szCs w:val="36"/>
          <w:lang w:val="fr-FR"/>
        </w:rPr>
        <w:t xml:space="preserve"> publics</w:t>
      </w:r>
    </w:p>
    <w:p w:rsidR="00583D77" w:rsidRPr="001428DA" w:rsidRDefault="00D67F00" w:rsidP="00CD2C0F">
      <w:pPr>
        <w:pStyle w:val="Corps"/>
        <w:jc w:val="center"/>
        <w:rPr>
          <w:rFonts w:ascii="Arial" w:hAnsi="Arial" w:cs="Arial"/>
          <w:sz w:val="36"/>
          <w:szCs w:val="36"/>
        </w:rPr>
      </w:pPr>
      <w:r w:rsidRPr="001428DA">
        <w:rPr>
          <w:rFonts w:ascii="Arial" w:hAnsi="Arial" w:cs="Arial"/>
          <w:sz w:val="36"/>
          <w:szCs w:val="36"/>
          <w:lang w:val="fr-FR"/>
        </w:rPr>
        <w:t>…</w:t>
      </w:r>
    </w:p>
    <w:p w:rsidR="00E77602" w:rsidRPr="001428DA" w:rsidRDefault="00D6583F" w:rsidP="00583D77">
      <w:pPr>
        <w:pStyle w:val="Paragraphedeliste"/>
        <w:rPr>
          <w:rFonts w:cs="Arial"/>
          <w:sz w:val="36"/>
          <w:szCs w:val="36"/>
        </w:rPr>
      </w:pPr>
      <w:r w:rsidRPr="001428DA">
        <w:rPr>
          <w:rFonts w:cs="Arial"/>
          <w:sz w:val="36"/>
          <w:szCs w:val="36"/>
        </w:rPr>
        <w:t>95%</w:t>
      </w:r>
      <w:r w:rsidR="00D67F00" w:rsidRPr="001428DA">
        <w:rPr>
          <w:rFonts w:cs="Arial"/>
          <w:sz w:val="36"/>
          <w:szCs w:val="36"/>
        </w:rPr>
        <w:t xml:space="preserve"> des évènements s</w:t>
      </w:r>
      <w:r w:rsidR="00E950A5" w:rsidRPr="001428DA">
        <w:rPr>
          <w:rFonts w:cs="Arial"/>
          <w:sz w:val="36"/>
          <w:szCs w:val="36"/>
        </w:rPr>
        <w:t>ont gratuits et sur inscription</w:t>
      </w:r>
    </w:p>
    <w:p w:rsidR="00E950A5" w:rsidRPr="0092309B" w:rsidRDefault="00E77602" w:rsidP="00E77602">
      <w:pPr>
        <w:rPr>
          <w:rFonts w:cs="Arial"/>
          <w:b/>
          <w:sz w:val="48"/>
          <w:szCs w:val="48"/>
        </w:rPr>
      </w:pPr>
      <w:r w:rsidRPr="001428DA">
        <w:rPr>
          <w:rFonts w:cs="Arial"/>
          <w:sz w:val="36"/>
          <w:szCs w:val="36"/>
        </w:rPr>
        <w:br w:type="page"/>
      </w:r>
      <w:r w:rsidRPr="0092309B">
        <w:rPr>
          <w:rFonts w:cs="Arial"/>
          <w:b/>
          <w:sz w:val="48"/>
          <w:szCs w:val="48"/>
        </w:rPr>
        <w:lastRenderedPageBreak/>
        <w:t xml:space="preserve">Programme </w:t>
      </w:r>
      <w:r w:rsidR="0092309B" w:rsidRPr="0092309B">
        <w:rPr>
          <w:rFonts w:cs="Arial"/>
          <w:b/>
          <w:sz w:val="48"/>
          <w:szCs w:val="48"/>
        </w:rPr>
        <w:t xml:space="preserve">du </w:t>
      </w:r>
      <w:r w:rsidRPr="0092309B">
        <w:rPr>
          <w:rFonts w:cs="Arial"/>
          <w:b/>
          <w:sz w:val="48"/>
          <w:szCs w:val="48"/>
        </w:rPr>
        <w:t>festival Explore Demain</w:t>
      </w:r>
    </w:p>
    <w:p w:rsidR="00E77602" w:rsidRPr="00A14426" w:rsidRDefault="00E77602" w:rsidP="00E77602">
      <w:pPr>
        <w:rPr>
          <w:rFonts w:cs="Arial"/>
          <w:sz w:val="20"/>
          <w:szCs w:val="20"/>
        </w:rPr>
      </w:pPr>
    </w:p>
    <w:p w:rsidR="00E77602" w:rsidRPr="00222BC4" w:rsidRDefault="00E77602" w:rsidP="00E77602">
      <w:pPr>
        <w:rPr>
          <w:rFonts w:cs="Arial"/>
          <w:b/>
          <w:sz w:val="20"/>
          <w:szCs w:val="20"/>
        </w:rPr>
      </w:pPr>
      <w:r w:rsidRPr="00222BC4">
        <w:rPr>
          <w:rFonts w:cs="Arial"/>
          <w:b/>
          <w:sz w:val="20"/>
          <w:szCs w:val="20"/>
        </w:rPr>
        <w:t>Samedi 20 avril à Carouge</w:t>
      </w:r>
    </w:p>
    <w:p w:rsidR="00E77602" w:rsidRPr="00222BC4" w:rsidRDefault="00E77602" w:rsidP="00E77602">
      <w:pPr>
        <w:rPr>
          <w:rFonts w:cs="Arial"/>
          <w:sz w:val="20"/>
          <w:szCs w:val="20"/>
        </w:rPr>
      </w:pPr>
    </w:p>
    <w:p w:rsidR="00254898" w:rsidRPr="00222BC4" w:rsidRDefault="00254898" w:rsidP="00E77602">
      <w:pPr>
        <w:rPr>
          <w:rFonts w:cs="Arial"/>
          <w:sz w:val="20"/>
          <w:szCs w:val="20"/>
        </w:rPr>
      </w:pPr>
      <w:r w:rsidRPr="00222BC4">
        <w:rPr>
          <w:rFonts w:cs="Arial"/>
          <w:sz w:val="20"/>
          <w:szCs w:val="20"/>
        </w:rPr>
        <w:t>Ateliers "</w:t>
      </w:r>
      <w:r w:rsidR="00D308E2" w:rsidRPr="00222BC4">
        <w:rPr>
          <w:rFonts w:cs="Arial"/>
          <w:sz w:val="20"/>
          <w:szCs w:val="20"/>
        </w:rPr>
        <w:t>Découverte de</w:t>
      </w:r>
      <w:r w:rsidR="00A84D37" w:rsidRPr="00222BC4">
        <w:rPr>
          <w:rFonts w:cs="Arial"/>
          <w:sz w:val="20"/>
          <w:szCs w:val="20"/>
        </w:rPr>
        <w:t>s</w:t>
      </w:r>
      <w:r w:rsidR="00D308E2" w:rsidRPr="00222BC4">
        <w:rPr>
          <w:rFonts w:cs="Arial"/>
          <w:sz w:val="20"/>
          <w:szCs w:val="20"/>
        </w:rPr>
        <w:t xml:space="preserve"> plantes sauvages</w:t>
      </w:r>
      <w:r w:rsidR="00C22006" w:rsidRPr="00222BC4">
        <w:rPr>
          <w:rFonts w:cs="Arial"/>
          <w:sz w:val="20"/>
          <w:szCs w:val="20"/>
        </w:rPr>
        <w:t>" avec Least –</w:t>
      </w:r>
      <w:r w:rsidR="00E22C21" w:rsidRPr="00222BC4">
        <w:rPr>
          <w:rFonts w:cs="Arial"/>
          <w:sz w:val="20"/>
          <w:szCs w:val="20"/>
        </w:rPr>
        <w:t xml:space="preserve"> départs depuis l'</w:t>
      </w:r>
      <w:r w:rsidR="00C22006" w:rsidRPr="00222BC4">
        <w:rPr>
          <w:rFonts w:cs="Arial"/>
          <w:sz w:val="20"/>
          <w:szCs w:val="20"/>
        </w:rPr>
        <w:t>avenue Vibert 17</w:t>
      </w:r>
      <w:r w:rsidR="00E22C21" w:rsidRPr="00222BC4">
        <w:rPr>
          <w:rFonts w:cs="Arial"/>
          <w:sz w:val="20"/>
          <w:szCs w:val="20"/>
        </w:rPr>
        <w:t xml:space="preserve"> </w:t>
      </w:r>
      <w:r w:rsidR="00C22006" w:rsidRPr="00222BC4">
        <w:rPr>
          <w:rFonts w:cs="Arial"/>
          <w:sz w:val="20"/>
          <w:szCs w:val="20"/>
        </w:rPr>
        <w:t>bis, 9h-10h30, 11h-12h30, 15h-16h30</w:t>
      </w:r>
    </w:p>
    <w:p w:rsidR="00CC5948" w:rsidRPr="00222BC4" w:rsidRDefault="00CC5948" w:rsidP="00E77602">
      <w:pPr>
        <w:rPr>
          <w:rFonts w:cs="Arial"/>
          <w:sz w:val="20"/>
          <w:szCs w:val="20"/>
        </w:rPr>
      </w:pPr>
    </w:p>
    <w:p w:rsidR="00A84D37" w:rsidRPr="00222BC4" w:rsidRDefault="00CC5948" w:rsidP="00E77602">
      <w:pPr>
        <w:rPr>
          <w:rFonts w:cs="Arial"/>
          <w:sz w:val="20"/>
          <w:szCs w:val="20"/>
        </w:rPr>
      </w:pPr>
      <w:r w:rsidRPr="00222BC4">
        <w:rPr>
          <w:rFonts w:cs="Arial"/>
          <w:sz w:val="20"/>
          <w:szCs w:val="20"/>
        </w:rPr>
        <w:t>Atelier "Broderie collective" avec Least –</w:t>
      </w:r>
      <w:r w:rsidR="00E22C21" w:rsidRPr="00222BC4">
        <w:rPr>
          <w:rFonts w:cs="Arial"/>
          <w:sz w:val="20"/>
          <w:szCs w:val="20"/>
        </w:rPr>
        <w:t xml:space="preserve"> </w:t>
      </w:r>
      <w:r w:rsidRPr="00222BC4">
        <w:rPr>
          <w:rFonts w:cs="Arial"/>
          <w:sz w:val="20"/>
          <w:szCs w:val="20"/>
        </w:rPr>
        <w:t>avenue Vibert 17</w:t>
      </w:r>
      <w:r w:rsidR="00E22C21" w:rsidRPr="00222BC4">
        <w:rPr>
          <w:rFonts w:cs="Arial"/>
          <w:sz w:val="20"/>
          <w:szCs w:val="20"/>
        </w:rPr>
        <w:t xml:space="preserve"> </w:t>
      </w:r>
      <w:r w:rsidRPr="00222BC4">
        <w:rPr>
          <w:rFonts w:cs="Arial"/>
          <w:sz w:val="20"/>
          <w:szCs w:val="20"/>
        </w:rPr>
        <w:t xml:space="preserve">bis, </w:t>
      </w:r>
      <w:r w:rsidR="00A84D37" w:rsidRPr="00222BC4">
        <w:rPr>
          <w:rFonts w:cs="Arial"/>
          <w:sz w:val="20"/>
          <w:szCs w:val="20"/>
        </w:rPr>
        <w:t>9h-10h30, 11h-12h30, 15h-16h30</w:t>
      </w:r>
    </w:p>
    <w:p w:rsidR="00A84D37" w:rsidRPr="00222BC4" w:rsidRDefault="00A84D37" w:rsidP="00E77602">
      <w:pPr>
        <w:rPr>
          <w:rFonts w:cs="Arial"/>
          <w:sz w:val="20"/>
          <w:szCs w:val="20"/>
        </w:rPr>
      </w:pPr>
    </w:p>
    <w:p w:rsidR="00C13985" w:rsidRPr="00222BC4" w:rsidRDefault="00C13985" w:rsidP="00E77602">
      <w:pPr>
        <w:rPr>
          <w:rFonts w:cs="Arial"/>
          <w:sz w:val="20"/>
          <w:szCs w:val="20"/>
        </w:rPr>
      </w:pPr>
      <w:r w:rsidRPr="00222BC4">
        <w:rPr>
          <w:rFonts w:cs="Arial"/>
          <w:sz w:val="20"/>
          <w:szCs w:val="20"/>
        </w:rPr>
        <w:t>Balades sonores "A</w:t>
      </w:r>
      <w:r w:rsidR="00C22006" w:rsidRPr="00222BC4">
        <w:rPr>
          <w:rFonts w:cs="Arial"/>
          <w:sz w:val="20"/>
          <w:szCs w:val="20"/>
        </w:rPr>
        <w:t xml:space="preserve"> l'écoute de la ville" – départ</w:t>
      </w:r>
      <w:r w:rsidR="00E22C21" w:rsidRPr="00222BC4">
        <w:rPr>
          <w:rFonts w:cs="Arial"/>
          <w:sz w:val="20"/>
          <w:szCs w:val="20"/>
        </w:rPr>
        <w:t>s</w:t>
      </w:r>
      <w:r w:rsidRPr="00222BC4">
        <w:rPr>
          <w:rFonts w:cs="Arial"/>
          <w:sz w:val="20"/>
          <w:szCs w:val="20"/>
        </w:rPr>
        <w:t xml:space="preserve"> depuis les fontaines</w:t>
      </w:r>
      <w:r w:rsidR="001428DA" w:rsidRPr="00222BC4">
        <w:rPr>
          <w:rFonts w:cs="Arial"/>
          <w:sz w:val="20"/>
          <w:szCs w:val="20"/>
        </w:rPr>
        <w:t xml:space="preserve"> des Tours</w:t>
      </w:r>
      <w:r w:rsidR="001C4D6E" w:rsidRPr="00222BC4">
        <w:rPr>
          <w:rFonts w:cs="Arial"/>
          <w:sz w:val="20"/>
          <w:szCs w:val="20"/>
        </w:rPr>
        <w:t>, 10h- 12h</w:t>
      </w:r>
      <w:r w:rsidRPr="00222BC4">
        <w:rPr>
          <w:rFonts w:cs="Arial"/>
          <w:sz w:val="20"/>
          <w:szCs w:val="20"/>
        </w:rPr>
        <w:t>, 14h</w:t>
      </w:r>
      <w:r w:rsidR="001C4D6E" w:rsidRPr="00222BC4">
        <w:rPr>
          <w:rFonts w:cs="Arial"/>
          <w:sz w:val="20"/>
          <w:szCs w:val="20"/>
        </w:rPr>
        <w:t>-</w:t>
      </w:r>
      <w:r w:rsidRPr="00222BC4">
        <w:rPr>
          <w:rFonts w:cs="Arial"/>
          <w:sz w:val="20"/>
          <w:szCs w:val="20"/>
        </w:rPr>
        <w:t>16h</w:t>
      </w:r>
    </w:p>
    <w:p w:rsidR="00C13985" w:rsidRPr="00222BC4" w:rsidRDefault="00C13985" w:rsidP="00E77602">
      <w:pPr>
        <w:rPr>
          <w:rFonts w:cs="Arial"/>
          <w:sz w:val="20"/>
          <w:szCs w:val="20"/>
        </w:rPr>
      </w:pPr>
    </w:p>
    <w:p w:rsidR="00C81347" w:rsidRPr="00222BC4" w:rsidRDefault="00335668" w:rsidP="00E77602">
      <w:pPr>
        <w:rPr>
          <w:rFonts w:cs="Arial"/>
          <w:sz w:val="20"/>
          <w:szCs w:val="20"/>
        </w:rPr>
      </w:pPr>
      <w:r w:rsidRPr="00222BC4">
        <w:rPr>
          <w:rFonts w:cs="Arial"/>
          <w:sz w:val="20"/>
          <w:szCs w:val="20"/>
        </w:rPr>
        <w:t xml:space="preserve">Atelier de création de drapeau "Hissez </w:t>
      </w:r>
      <w:r w:rsidR="00C220F7" w:rsidRPr="00222BC4">
        <w:rPr>
          <w:rFonts w:cs="Arial"/>
          <w:sz w:val="20"/>
          <w:szCs w:val="20"/>
        </w:rPr>
        <w:t>haut Carouge !" avec Alice Izzo</w:t>
      </w:r>
      <w:r w:rsidRPr="00222BC4">
        <w:rPr>
          <w:rFonts w:cs="Arial"/>
          <w:sz w:val="20"/>
          <w:szCs w:val="20"/>
        </w:rPr>
        <w:t xml:space="preserve"> –</w:t>
      </w:r>
      <w:r w:rsidR="001C1CA9" w:rsidRPr="00222BC4">
        <w:rPr>
          <w:rFonts w:cs="Arial"/>
          <w:sz w:val="20"/>
          <w:szCs w:val="20"/>
        </w:rPr>
        <w:t xml:space="preserve"> derrière la poste de Carouge</w:t>
      </w:r>
      <w:r w:rsidR="001C4D6E" w:rsidRPr="00222BC4">
        <w:rPr>
          <w:rFonts w:cs="Arial"/>
          <w:sz w:val="20"/>
          <w:szCs w:val="20"/>
        </w:rPr>
        <w:t>,</w:t>
      </w:r>
      <w:r w:rsidR="00460D9D" w:rsidRPr="00222BC4">
        <w:rPr>
          <w:rFonts w:cs="Arial"/>
          <w:sz w:val="20"/>
          <w:szCs w:val="20"/>
        </w:rPr>
        <w:t xml:space="preserve"> 10h</w:t>
      </w:r>
      <w:r w:rsidR="001C4D6E" w:rsidRPr="00222BC4">
        <w:rPr>
          <w:rFonts w:cs="Arial"/>
          <w:sz w:val="20"/>
          <w:szCs w:val="20"/>
        </w:rPr>
        <w:t>-</w:t>
      </w:r>
      <w:r w:rsidR="00460D9D" w:rsidRPr="00222BC4">
        <w:rPr>
          <w:rFonts w:cs="Arial"/>
          <w:sz w:val="20"/>
          <w:szCs w:val="20"/>
        </w:rPr>
        <w:t xml:space="preserve"> 17h30</w:t>
      </w:r>
    </w:p>
    <w:p w:rsidR="001C4D6E" w:rsidRPr="00222BC4" w:rsidRDefault="001C4D6E" w:rsidP="00E77602">
      <w:pPr>
        <w:rPr>
          <w:rFonts w:cs="Arial"/>
          <w:sz w:val="20"/>
          <w:szCs w:val="20"/>
        </w:rPr>
      </w:pPr>
    </w:p>
    <w:p w:rsidR="001C4D6E" w:rsidRPr="00222BC4" w:rsidRDefault="001C4D6E" w:rsidP="00E77602">
      <w:pPr>
        <w:rPr>
          <w:rFonts w:cs="Arial"/>
          <w:sz w:val="20"/>
          <w:szCs w:val="20"/>
        </w:rPr>
      </w:pPr>
      <w:r w:rsidRPr="00222BC4">
        <w:rPr>
          <w:rFonts w:cs="Arial"/>
          <w:sz w:val="20"/>
          <w:szCs w:val="20"/>
        </w:rPr>
        <w:t>Ateliers jardinage et permaculture enfants et adultes avec Graine de Carotte – à l'extérieur au niveau du 2 boulevard des Promenades, 10h-12h, 14h-17h</w:t>
      </w:r>
    </w:p>
    <w:p w:rsidR="00F47849" w:rsidRPr="00222BC4" w:rsidRDefault="00F47849" w:rsidP="00E77602">
      <w:pPr>
        <w:rPr>
          <w:rFonts w:cs="Arial"/>
          <w:sz w:val="20"/>
          <w:szCs w:val="20"/>
        </w:rPr>
      </w:pPr>
    </w:p>
    <w:p w:rsidR="00F47849" w:rsidRPr="00222BC4" w:rsidRDefault="006F5D72" w:rsidP="00F47849">
      <w:pPr>
        <w:rPr>
          <w:rFonts w:cs="Arial"/>
          <w:sz w:val="20"/>
          <w:szCs w:val="20"/>
        </w:rPr>
      </w:pPr>
      <w:r w:rsidRPr="00222BC4">
        <w:rPr>
          <w:rFonts w:cs="Arial"/>
          <w:sz w:val="20"/>
          <w:szCs w:val="20"/>
        </w:rPr>
        <w:t>Conférence ludique</w:t>
      </w:r>
      <w:r w:rsidR="00F47849" w:rsidRPr="00222BC4">
        <w:rPr>
          <w:rFonts w:cs="Arial"/>
          <w:sz w:val="20"/>
          <w:szCs w:val="20"/>
        </w:rPr>
        <w:t xml:space="preserve"> "Réseaux résonnent"</w:t>
      </w:r>
      <w:r w:rsidRPr="00222BC4">
        <w:rPr>
          <w:rFonts w:cs="Arial"/>
          <w:sz w:val="20"/>
          <w:szCs w:val="20"/>
        </w:rPr>
        <w:t xml:space="preserve"> sur les réseaux d'eau, d'électricité et de chaleur du quartier </w:t>
      </w:r>
      <w:r w:rsidR="00F47849" w:rsidRPr="00222BC4">
        <w:rPr>
          <w:rFonts w:cs="Arial"/>
          <w:sz w:val="20"/>
          <w:szCs w:val="20"/>
        </w:rPr>
        <w:t xml:space="preserve">– </w:t>
      </w:r>
      <w:r w:rsidR="00443884" w:rsidRPr="00222BC4">
        <w:rPr>
          <w:rFonts w:cs="Arial"/>
          <w:sz w:val="20"/>
          <w:szCs w:val="20"/>
        </w:rPr>
        <w:t>centrale thermique</w:t>
      </w:r>
      <w:r w:rsidR="00F47849" w:rsidRPr="00222BC4">
        <w:rPr>
          <w:rFonts w:cs="Arial"/>
          <w:sz w:val="20"/>
          <w:szCs w:val="20"/>
        </w:rPr>
        <w:t xml:space="preserve"> des Tours, 1</w:t>
      </w:r>
      <w:r w:rsidR="00443884" w:rsidRPr="00222BC4">
        <w:rPr>
          <w:rFonts w:cs="Arial"/>
          <w:sz w:val="20"/>
          <w:szCs w:val="20"/>
        </w:rPr>
        <w:t>1</w:t>
      </w:r>
      <w:r w:rsidR="00F47849" w:rsidRPr="00222BC4">
        <w:rPr>
          <w:rFonts w:cs="Arial"/>
          <w:sz w:val="20"/>
          <w:szCs w:val="20"/>
        </w:rPr>
        <w:t>h</w:t>
      </w:r>
      <w:r w:rsidR="00443884" w:rsidRPr="00222BC4">
        <w:rPr>
          <w:rFonts w:cs="Arial"/>
          <w:sz w:val="20"/>
          <w:szCs w:val="20"/>
        </w:rPr>
        <w:t>15</w:t>
      </w:r>
      <w:r w:rsidR="00F47849" w:rsidRPr="00222BC4">
        <w:rPr>
          <w:rFonts w:cs="Arial"/>
          <w:sz w:val="20"/>
          <w:szCs w:val="20"/>
        </w:rPr>
        <w:t xml:space="preserve">-12h, </w:t>
      </w:r>
      <w:r w:rsidR="00443884" w:rsidRPr="00222BC4">
        <w:rPr>
          <w:rFonts w:cs="Arial"/>
          <w:sz w:val="20"/>
          <w:szCs w:val="20"/>
        </w:rPr>
        <w:t>15</w:t>
      </w:r>
      <w:r w:rsidR="00F47849" w:rsidRPr="00222BC4">
        <w:rPr>
          <w:rFonts w:cs="Arial"/>
          <w:sz w:val="20"/>
          <w:szCs w:val="20"/>
        </w:rPr>
        <w:t>h</w:t>
      </w:r>
      <w:r w:rsidR="00443884" w:rsidRPr="00222BC4">
        <w:rPr>
          <w:rFonts w:cs="Arial"/>
          <w:sz w:val="20"/>
          <w:szCs w:val="20"/>
        </w:rPr>
        <w:t>30</w:t>
      </w:r>
      <w:r w:rsidR="00F47849" w:rsidRPr="00222BC4">
        <w:rPr>
          <w:rFonts w:cs="Arial"/>
          <w:sz w:val="20"/>
          <w:szCs w:val="20"/>
        </w:rPr>
        <w:t>-16h</w:t>
      </w:r>
      <w:r w:rsidR="00443884" w:rsidRPr="00222BC4">
        <w:rPr>
          <w:rFonts w:cs="Arial"/>
          <w:sz w:val="20"/>
          <w:szCs w:val="20"/>
        </w:rPr>
        <w:t>15</w:t>
      </w:r>
    </w:p>
    <w:p w:rsidR="00DF5618" w:rsidRPr="00222BC4" w:rsidRDefault="00DF5618" w:rsidP="00F47849">
      <w:pPr>
        <w:rPr>
          <w:rFonts w:cs="Arial"/>
          <w:sz w:val="20"/>
          <w:szCs w:val="20"/>
        </w:rPr>
      </w:pPr>
    </w:p>
    <w:p w:rsidR="00DF5618" w:rsidRPr="00222BC4" w:rsidRDefault="00DF5618" w:rsidP="00F47849">
      <w:pPr>
        <w:rPr>
          <w:rFonts w:cs="Arial"/>
          <w:sz w:val="20"/>
          <w:szCs w:val="20"/>
        </w:rPr>
      </w:pPr>
      <w:r w:rsidRPr="00222BC4">
        <w:rPr>
          <w:rFonts w:cs="Arial"/>
          <w:sz w:val="20"/>
          <w:szCs w:val="20"/>
        </w:rPr>
        <w:t>Atelier "Climathon 2024: transition en action" – Marberie 13, 13h30-19h30</w:t>
      </w:r>
    </w:p>
    <w:p w:rsidR="001428DA" w:rsidRPr="00222BC4" w:rsidRDefault="001428DA" w:rsidP="00F47849">
      <w:pPr>
        <w:rPr>
          <w:rFonts w:cs="Arial"/>
          <w:sz w:val="20"/>
          <w:szCs w:val="20"/>
        </w:rPr>
      </w:pPr>
    </w:p>
    <w:p w:rsidR="00C220F7" w:rsidRPr="00222BC4" w:rsidRDefault="00C220F7" w:rsidP="00EC1991">
      <w:pPr>
        <w:rPr>
          <w:rFonts w:cs="Arial"/>
          <w:color w:val="FF0000"/>
          <w:sz w:val="20"/>
          <w:szCs w:val="20"/>
        </w:rPr>
      </w:pPr>
      <w:r w:rsidRPr="00222BC4">
        <w:rPr>
          <w:rFonts w:cs="Arial"/>
          <w:color w:val="FF0000"/>
          <w:sz w:val="20"/>
          <w:szCs w:val="20"/>
        </w:rPr>
        <w:t xml:space="preserve">Présentation des investigations des Hautes Ecoles sur le territoire (extra)ordinaire de Carouge et conférence théâtrale Blue Marble Obsession </w:t>
      </w:r>
      <w:r w:rsidRPr="00222BC4">
        <w:rPr>
          <w:rFonts w:cs="Arial"/>
          <w:color w:val="FF0000"/>
          <w:sz w:val="20"/>
          <w:szCs w:val="20"/>
        </w:rPr>
        <w:t xml:space="preserve">- </w:t>
      </w:r>
      <w:r w:rsidRPr="00222BC4">
        <w:rPr>
          <w:rFonts w:cs="Arial"/>
          <w:color w:val="FF0000"/>
          <w:sz w:val="20"/>
          <w:szCs w:val="20"/>
        </w:rPr>
        <w:t>(lieu et heure à préciser)</w:t>
      </w:r>
    </w:p>
    <w:p w:rsidR="00C220F7" w:rsidRPr="00222BC4" w:rsidRDefault="00C220F7" w:rsidP="00EC1991">
      <w:pPr>
        <w:rPr>
          <w:rFonts w:cs="Arial"/>
          <w:color w:val="FF0000"/>
          <w:sz w:val="20"/>
          <w:szCs w:val="20"/>
        </w:rPr>
      </w:pPr>
    </w:p>
    <w:p w:rsidR="008377BA" w:rsidRPr="00222BC4" w:rsidRDefault="00C13985" w:rsidP="00EC1991">
      <w:pPr>
        <w:rPr>
          <w:rFonts w:cs="Arial"/>
          <w:sz w:val="20"/>
          <w:szCs w:val="20"/>
        </w:rPr>
      </w:pPr>
      <w:r w:rsidRPr="00222BC4">
        <w:rPr>
          <w:rFonts w:cs="Arial"/>
          <w:sz w:val="20"/>
          <w:szCs w:val="20"/>
        </w:rPr>
        <w:t>Atelier</w:t>
      </w:r>
      <w:r w:rsidR="00EC1991" w:rsidRPr="00222BC4">
        <w:rPr>
          <w:rFonts w:cs="Arial"/>
          <w:sz w:val="20"/>
          <w:szCs w:val="20"/>
        </w:rPr>
        <w:t xml:space="preserve"> "Et si... l'imaginaire remplissait notre assiette ?" </w:t>
      </w:r>
      <w:r w:rsidR="00460D9D" w:rsidRPr="00222BC4">
        <w:rPr>
          <w:rFonts w:cs="Arial"/>
          <w:sz w:val="20"/>
          <w:szCs w:val="20"/>
        </w:rPr>
        <w:t>avec</w:t>
      </w:r>
      <w:r w:rsidR="00EC1991" w:rsidRPr="00222BC4">
        <w:rPr>
          <w:rFonts w:cs="Arial"/>
          <w:sz w:val="20"/>
          <w:szCs w:val="20"/>
        </w:rPr>
        <w:t xml:space="preserve"> Rob Hopkins</w:t>
      </w:r>
      <w:r w:rsidR="008377BA" w:rsidRPr="00222BC4">
        <w:rPr>
          <w:rFonts w:cs="Arial"/>
          <w:sz w:val="20"/>
          <w:szCs w:val="20"/>
        </w:rPr>
        <w:t xml:space="preserve"> – </w:t>
      </w:r>
      <w:r w:rsidR="00E22C21" w:rsidRPr="00222BC4">
        <w:rPr>
          <w:rFonts w:cs="Arial"/>
          <w:sz w:val="20"/>
          <w:szCs w:val="20"/>
        </w:rPr>
        <w:t xml:space="preserve">Arcade au rez-de-chaussée </w:t>
      </w:r>
      <w:r w:rsidR="00335668" w:rsidRPr="00222BC4">
        <w:rPr>
          <w:rFonts w:cs="Arial"/>
          <w:sz w:val="20"/>
          <w:szCs w:val="20"/>
        </w:rPr>
        <w:t>de la 6</w:t>
      </w:r>
      <w:r w:rsidR="00335668" w:rsidRPr="00222BC4">
        <w:rPr>
          <w:rFonts w:cs="Arial"/>
          <w:sz w:val="20"/>
          <w:szCs w:val="20"/>
          <w:vertAlign w:val="superscript"/>
        </w:rPr>
        <w:t>e</w:t>
      </w:r>
      <w:r w:rsidR="00335668" w:rsidRPr="00222BC4">
        <w:rPr>
          <w:rFonts w:cs="Arial"/>
          <w:sz w:val="20"/>
          <w:szCs w:val="20"/>
        </w:rPr>
        <w:t xml:space="preserve"> Tour de Carouge</w:t>
      </w:r>
      <w:r w:rsidR="001C4D6E" w:rsidRPr="00222BC4">
        <w:rPr>
          <w:rFonts w:cs="Arial"/>
          <w:sz w:val="20"/>
          <w:szCs w:val="20"/>
        </w:rPr>
        <w:t>, 14h-</w:t>
      </w:r>
      <w:r w:rsidR="008377BA" w:rsidRPr="00222BC4">
        <w:rPr>
          <w:rFonts w:cs="Arial"/>
          <w:sz w:val="20"/>
          <w:szCs w:val="20"/>
        </w:rPr>
        <w:t>17h</w:t>
      </w:r>
    </w:p>
    <w:p w:rsidR="00EC1991" w:rsidRPr="00222BC4" w:rsidRDefault="00EC1991" w:rsidP="00EC1991">
      <w:pPr>
        <w:rPr>
          <w:rFonts w:cs="Arial"/>
          <w:sz w:val="20"/>
          <w:szCs w:val="20"/>
        </w:rPr>
      </w:pPr>
      <w:r w:rsidRPr="00222BC4">
        <w:rPr>
          <w:rFonts w:cs="Arial"/>
          <w:sz w:val="20"/>
          <w:szCs w:val="20"/>
        </w:rPr>
        <w:t xml:space="preserve">  </w:t>
      </w:r>
    </w:p>
    <w:p w:rsidR="00C41139" w:rsidRPr="00222BC4" w:rsidRDefault="00C41139" w:rsidP="00E77602">
      <w:pPr>
        <w:rPr>
          <w:rFonts w:cs="Arial"/>
          <w:sz w:val="20"/>
          <w:szCs w:val="20"/>
        </w:rPr>
      </w:pPr>
      <w:r w:rsidRPr="00222BC4">
        <w:rPr>
          <w:rFonts w:cs="Arial"/>
          <w:sz w:val="20"/>
          <w:szCs w:val="20"/>
        </w:rPr>
        <w:t xml:space="preserve">Table ronde "Manger le futur" avec Rob Hopkins et des acteurs du système alimentaire </w:t>
      </w:r>
      <w:r w:rsidR="00A84D37" w:rsidRPr="00222BC4">
        <w:rPr>
          <w:rFonts w:cs="Arial"/>
          <w:sz w:val="20"/>
          <w:szCs w:val="20"/>
        </w:rPr>
        <w:t>genevois –</w:t>
      </w:r>
      <w:r w:rsidR="001428DA" w:rsidRPr="00222BC4">
        <w:rPr>
          <w:rFonts w:cs="Arial"/>
          <w:sz w:val="20"/>
          <w:szCs w:val="20"/>
        </w:rPr>
        <w:t xml:space="preserve"> fontaines des Tours</w:t>
      </w:r>
      <w:r w:rsidR="001C4D6E" w:rsidRPr="00222BC4">
        <w:rPr>
          <w:rFonts w:cs="Arial"/>
          <w:sz w:val="20"/>
          <w:szCs w:val="20"/>
        </w:rPr>
        <w:t>,</w:t>
      </w:r>
      <w:r w:rsidR="00DF5618" w:rsidRPr="00222BC4">
        <w:rPr>
          <w:rFonts w:cs="Arial"/>
          <w:sz w:val="20"/>
          <w:szCs w:val="20"/>
        </w:rPr>
        <w:t xml:space="preserve"> </w:t>
      </w:r>
      <w:r w:rsidRPr="00222BC4">
        <w:rPr>
          <w:rFonts w:cs="Arial"/>
          <w:sz w:val="20"/>
          <w:szCs w:val="20"/>
        </w:rPr>
        <w:t>18h</w:t>
      </w:r>
      <w:r w:rsidR="001C4D6E" w:rsidRPr="00222BC4">
        <w:rPr>
          <w:rFonts w:cs="Arial"/>
          <w:sz w:val="20"/>
          <w:szCs w:val="20"/>
        </w:rPr>
        <w:t>-</w:t>
      </w:r>
      <w:r w:rsidRPr="00222BC4">
        <w:rPr>
          <w:rFonts w:cs="Arial"/>
          <w:sz w:val="20"/>
          <w:szCs w:val="20"/>
        </w:rPr>
        <w:t>19h30</w:t>
      </w:r>
    </w:p>
    <w:p w:rsidR="00E77602" w:rsidRPr="00222BC4" w:rsidRDefault="00E77602" w:rsidP="00E77602">
      <w:pPr>
        <w:rPr>
          <w:rFonts w:cs="Arial"/>
          <w:sz w:val="20"/>
          <w:szCs w:val="20"/>
        </w:rPr>
      </w:pPr>
    </w:p>
    <w:p w:rsidR="00E77602" w:rsidRPr="00222BC4" w:rsidRDefault="00C41139" w:rsidP="00E77602">
      <w:pPr>
        <w:rPr>
          <w:rFonts w:cs="Arial"/>
          <w:sz w:val="20"/>
          <w:szCs w:val="20"/>
        </w:rPr>
      </w:pPr>
      <w:r w:rsidRPr="00222BC4">
        <w:rPr>
          <w:rFonts w:cs="Arial"/>
          <w:sz w:val="20"/>
          <w:szCs w:val="20"/>
        </w:rPr>
        <w:t>"</w:t>
      </w:r>
      <w:r w:rsidR="004B4851" w:rsidRPr="00222BC4">
        <w:rPr>
          <w:rFonts w:cs="Arial"/>
          <w:sz w:val="20"/>
          <w:szCs w:val="20"/>
        </w:rPr>
        <w:t xml:space="preserve">Soirée d'ouverture </w:t>
      </w:r>
      <w:r w:rsidRPr="00222BC4">
        <w:rPr>
          <w:rFonts w:cs="Arial"/>
          <w:sz w:val="20"/>
          <w:szCs w:val="20"/>
        </w:rPr>
        <w:t>Explore Demain" afro</w:t>
      </w:r>
      <w:r w:rsidR="001428DA" w:rsidRPr="00222BC4">
        <w:rPr>
          <w:rFonts w:cs="Arial"/>
          <w:sz w:val="20"/>
          <w:szCs w:val="20"/>
        </w:rPr>
        <w:t>-</w:t>
      </w:r>
      <w:r w:rsidRPr="00222BC4">
        <w:rPr>
          <w:rFonts w:cs="Arial"/>
          <w:sz w:val="20"/>
          <w:szCs w:val="20"/>
        </w:rPr>
        <w:t xml:space="preserve">house – </w:t>
      </w:r>
      <w:r w:rsidR="00E77602" w:rsidRPr="00222BC4">
        <w:rPr>
          <w:rFonts w:cs="Arial"/>
          <w:sz w:val="20"/>
          <w:szCs w:val="20"/>
        </w:rPr>
        <w:t>Motel Campo</w:t>
      </w:r>
      <w:r w:rsidRPr="00222BC4">
        <w:rPr>
          <w:rFonts w:cs="Arial"/>
          <w:sz w:val="20"/>
          <w:szCs w:val="20"/>
        </w:rPr>
        <w:t>, minuit à 6h</w:t>
      </w:r>
      <w:r w:rsidR="00695F33" w:rsidRPr="00222BC4">
        <w:rPr>
          <w:rFonts w:cs="Arial"/>
          <w:sz w:val="20"/>
          <w:szCs w:val="20"/>
        </w:rPr>
        <w:t xml:space="preserve">  </w:t>
      </w:r>
      <w:r w:rsidR="00695F33" w:rsidRPr="00222BC4">
        <w:rPr>
          <w:rFonts w:cs="Arial"/>
          <w:sz w:val="20"/>
          <w:szCs w:val="20"/>
        </w:rPr>
        <w:sym w:font="Wingdings" w:char="F0E0"/>
      </w:r>
      <w:r w:rsidR="00695F33" w:rsidRPr="00222BC4">
        <w:rPr>
          <w:rFonts w:cs="Arial"/>
          <w:sz w:val="20"/>
          <w:szCs w:val="20"/>
        </w:rPr>
        <w:t xml:space="preserve"> payant</w:t>
      </w:r>
    </w:p>
    <w:p w:rsidR="00E77602" w:rsidRPr="00222BC4" w:rsidRDefault="00E77602" w:rsidP="00E77602">
      <w:pPr>
        <w:rPr>
          <w:rFonts w:cs="Arial"/>
          <w:sz w:val="20"/>
          <w:szCs w:val="20"/>
        </w:rPr>
      </w:pPr>
    </w:p>
    <w:p w:rsidR="00E77602" w:rsidRPr="00222BC4" w:rsidRDefault="00E77602" w:rsidP="00E77602">
      <w:pPr>
        <w:rPr>
          <w:rFonts w:cs="Arial"/>
          <w:sz w:val="20"/>
          <w:szCs w:val="20"/>
        </w:rPr>
      </w:pPr>
    </w:p>
    <w:p w:rsidR="00E77602" w:rsidRPr="00222BC4" w:rsidRDefault="00E77602" w:rsidP="00E77602">
      <w:pPr>
        <w:rPr>
          <w:rFonts w:cs="Arial"/>
          <w:b/>
          <w:sz w:val="20"/>
          <w:szCs w:val="20"/>
        </w:rPr>
      </w:pPr>
      <w:r w:rsidRPr="00222BC4">
        <w:rPr>
          <w:rFonts w:cs="Arial"/>
          <w:b/>
          <w:sz w:val="20"/>
          <w:szCs w:val="20"/>
        </w:rPr>
        <w:t>Dimanche 21 avril au Pont des Bergues</w:t>
      </w:r>
    </w:p>
    <w:p w:rsidR="00E77602" w:rsidRPr="00222BC4" w:rsidRDefault="00E77602" w:rsidP="00E77602">
      <w:pPr>
        <w:rPr>
          <w:rFonts w:cs="Arial"/>
          <w:b/>
          <w:sz w:val="20"/>
          <w:szCs w:val="20"/>
        </w:rPr>
      </w:pPr>
    </w:p>
    <w:p w:rsidR="00E77602" w:rsidRPr="00222BC4" w:rsidRDefault="00E77602" w:rsidP="00E77602">
      <w:pPr>
        <w:rPr>
          <w:rFonts w:cs="Arial"/>
          <w:color w:val="FF0000"/>
          <w:sz w:val="20"/>
          <w:szCs w:val="20"/>
        </w:rPr>
      </w:pPr>
      <w:r w:rsidRPr="00222BC4">
        <w:rPr>
          <w:rFonts w:cs="Arial"/>
          <w:color w:val="FF0000"/>
          <w:sz w:val="20"/>
          <w:szCs w:val="20"/>
        </w:rPr>
        <w:t>Brunch</w:t>
      </w:r>
      <w:r w:rsidR="00ED1F50" w:rsidRPr="00222BC4">
        <w:rPr>
          <w:rFonts w:cs="Arial"/>
          <w:color w:val="FF0000"/>
          <w:sz w:val="20"/>
          <w:szCs w:val="20"/>
        </w:rPr>
        <w:t xml:space="preserve"> local au Pont des Bergues</w:t>
      </w:r>
      <w:r w:rsidR="00F43C9B" w:rsidRPr="00222BC4">
        <w:rPr>
          <w:rFonts w:cs="Arial"/>
          <w:color w:val="FF0000"/>
          <w:sz w:val="20"/>
          <w:szCs w:val="20"/>
        </w:rPr>
        <w:t xml:space="preserve"> (heure</w:t>
      </w:r>
      <w:r w:rsidR="001428DA" w:rsidRPr="00222BC4">
        <w:rPr>
          <w:rFonts w:cs="Arial"/>
          <w:color w:val="FF0000"/>
          <w:sz w:val="20"/>
          <w:szCs w:val="20"/>
        </w:rPr>
        <w:t>s</w:t>
      </w:r>
      <w:r w:rsidR="00F43C9B" w:rsidRPr="00222BC4">
        <w:rPr>
          <w:rFonts w:cs="Arial"/>
          <w:color w:val="FF0000"/>
          <w:sz w:val="20"/>
          <w:szCs w:val="20"/>
        </w:rPr>
        <w:t xml:space="preserve">) </w:t>
      </w:r>
    </w:p>
    <w:p w:rsidR="00E77602" w:rsidRPr="00222BC4" w:rsidRDefault="00E77602" w:rsidP="00E77602">
      <w:pPr>
        <w:rPr>
          <w:rFonts w:cs="Arial"/>
          <w:sz w:val="20"/>
          <w:szCs w:val="20"/>
        </w:rPr>
      </w:pPr>
    </w:p>
    <w:p w:rsidR="009F7107" w:rsidRPr="00222BC4" w:rsidRDefault="009F7107" w:rsidP="00E77602">
      <w:pPr>
        <w:rPr>
          <w:rFonts w:cs="Arial"/>
          <w:sz w:val="20"/>
          <w:szCs w:val="20"/>
        </w:rPr>
      </w:pPr>
    </w:p>
    <w:p w:rsidR="00E77602" w:rsidRPr="00222BC4" w:rsidRDefault="00E77602" w:rsidP="00E77602">
      <w:pPr>
        <w:rPr>
          <w:rFonts w:cs="Arial"/>
          <w:b/>
          <w:sz w:val="20"/>
          <w:szCs w:val="20"/>
        </w:rPr>
      </w:pPr>
      <w:r w:rsidRPr="00222BC4">
        <w:rPr>
          <w:rFonts w:cs="Arial"/>
          <w:b/>
          <w:sz w:val="20"/>
          <w:szCs w:val="20"/>
        </w:rPr>
        <w:t>Mardi 2</w:t>
      </w:r>
      <w:r w:rsidR="001C0229" w:rsidRPr="00222BC4">
        <w:rPr>
          <w:rFonts w:cs="Arial"/>
          <w:b/>
          <w:sz w:val="20"/>
          <w:szCs w:val="20"/>
        </w:rPr>
        <w:t>3</w:t>
      </w:r>
      <w:r w:rsidRPr="00222BC4">
        <w:rPr>
          <w:rFonts w:cs="Arial"/>
          <w:b/>
          <w:sz w:val="20"/>
          <w:szCs w:val="20"/>
        </w:rPr>
        <w:t xml:space="preserve"> avril au </w:t>
      </w:r>
      <w:r w:rsidR="001A55AE" w:rsidRPr="00222BC4">
        <w:rPr>
          <w:rFonts w:cs="Arial"/>
          <w:b/>
          <w:sz w:val="20"/>
          <w:szCs w:val="20"/>
        </w:rPr>
        <w:t>Palladium</w:t>
      </w:r>
      <w:r w:rsidRPr="00222BC4">
        <w:rPr>
          <w:rFonts w:cs="Arial"/>
          <w:b/>
          <w:sz w:val="20"/>
          <w:szCs w:val="20"/>
        </w:rPr>
        <w:t xml:space="preserve"> et au Grütli</w:t>
      </w:r>
    </w:p>
    <w:p w:rsidR="00E77602" w:rsidRPr="00222BC4" w:rsidRDefault="00E77602" w:rsidP="00E77602">
      <w:pPr>
        <w:rPr>
          <w:rFonts w:cs="Arial"/>
          <w:b/>
          <w:sz w:val="20"/>
          <w:szCs w:val="20"/>
        </w:rPr>
      </w:pPr>
    </w:p>
    <w:p w:rsidR="00E77602" w:rsidRPr="00222BC4" w:rsidRDefault="001A55AE" w:rsidP="00E77602">
      <w:pPr>
        <w:rPr>
          <w:rFonts w:cs="Arial"/>
          <w:sz w:val="20"/>
          <w:szCs w:val="20"/>
        </w:rPr>
      </w:pPr>
      <w:r w:rsidRPr="00222BC4">
        <w:rPr>
          <w:rFonts w:cs="Arial"/>
          <w:sz w:val="20"/>
          <w:szCs w:val="20"/>
        </w:rPr>
        <w:t>Atelier</w:t>
      </w:r>
      <w:r w:rsidR="003B052C" w:rsidRPr="00222BC4">
        <w:rPr>
          <w:rFonts w:cs="Arial"/>
          <w:sz w:val="20"/>
          <w:szCs w:val="20"/>
        </w:rPr>
        <w:t xml:space="preserve"> professionnel</w:t>
      </w:r>
      <w:r w:rsidRPr="00222BC4">
        <w:rPr>
          <w:rFonts w:cs="Arial"/>
          <w:sz w:val="20"/>
          <w:szCs w:val="20"/>
        </w:rPr>
        <w:t xml:space="preserve"> "Pour une redirection urbaine" pa</w:t>
      </w:r>
      <w:r w:rsidR="001C4D6E" w:rsidRPr="00222BC4">
        <w:rPr>
          <w:rFonts w:cs="Arial"/>
          <w:sz w:val="20"/>
          <w:szCs w:val="20"/>
        </w:rPr>
        <w:t xml:space="preserve">r Sylvain Grisot – Palladium, </w:t>
      </w:r>
      <w:r w:rsidRPr="00222BC4">
        <w:rPr>
          <w:rFonts w:cs="Arial"/>
          <w:sz w:val="20"/>
          <w:szCs w:val="20"/>
        </w:rPr>
        <w:t>1</w:t>
      </w:r>
      <w:r w:rsidR="001C4D6E" w:rsidRPr="00222BC4">
        <w:rPr>
          <w:rFonts w:cs="Arial"/>
          <w:sz w:val="20"/>
          <w:szCs w:val="20"/>
        </w:rPr>
        <w:t>4h-</w:t>
      </w:r>
      <w:r w:rsidR="00C81347" w:rsidRPr="00222BC4">
        <w:rPr>
          <w:rFonts w:cs="Arial"/>
          <w:sz w:val="20"/>
          <w:szCs w:val="20"/>
        </w:rPr>
        <w:t>17</w:t>
      </w:r>
      <w:r w:rsidRPr="00222BC4">
        <w:rPr>
          <w:rFonts w:cs="Arial"/>
          <w:sz w:val="20"/>
          <w:szCs w:val="20"/>
        </w:rPr>
        <w:t xml:space="preserve">h </w:t>
      </w:r>
    </w:p>
    <w:p w:rsidR="001A55AE" w:rsidRPr="00222BC4" w:rsidRDefault="001A55AE" w:rsidP="00E77602">
      <w:pPr>
        <w:rPr>
          <w:rFonts w:cs="Arial"/>
          <w:sz w:val="20"/>
          <w:szCs w:val="20"/>
        </w:rPr>
      </w:pPr>
    </w:p>
    <w:p w:rsidR="001A55AE" w:rsidRPr="00222BC4" w:rsidRDefault="001A55AE" w:rsidP="00E77602">
      <w:pPr>
        <w:rPr>
          <w:rFonts w:cs="Arial"/>
          <w:sz w:val="20"/>
          <w:szCs w:val="20"/>
        </w:rPr>
      </w:pPr>
      <w:r w:rsidRPr="00222BC4">
        <w:rPr>
          <w:rFonts w:cs="Arial"/>
          <w:sz w:val="20"/>
          <w:szCs w:val="20"/>
        </w:rPr>
        <w:t>Conférence "Redirection urbaine, sur les chantiers de l'adaptation de nos territoires"</w:t>
      </w:r>
      <w:r w:rsidR="00C81347" w:rsidRPr="00222BC4">
        <w:rPr>
          <w:rFonts w:cs="Arial"/>
          <w:sz w:val="20"/>
          <w:szCs w:val="20"/>
        </w:rPr>
        <w:t xml:space="preserve"> – Palladium</w:t>
      </w:r>
      <w:r w:rsidR="001C4D6E" w:rsidRPr="00222BC4">
        <w:rPr>
          <w:rFonts w:cs="Arial"/>
          <w:sz w:val="20"/>
          <w:szCs w:val="20"/>
        </w:rPr>
        <w:t>,</w:t>
      </w:r>
      <w:r w:rsidR="00C81347" w:rsidRPr="00222BC4">
        <w:rPr>
          <w:rFonts w:cs="Arial"/>
          <w:sz w:val="20"/>
          <w:szCs w:val="20"/>
        </w:rPr>
        <w:t xml:space="preserve"> 19h</w:t>
      </w:r>
      <w:r w:rsidR="001C4D6E" w:rsidRPr="00222BC4">
        <w:rPr>
          <w:rFonts w:cs="Arial"/>
          <w:sz w:val="20"/>
          <w:szCs w:val="20"/>
        </w:rPr>
        <w:t>-</w:t>
      </w:r>
      <w:r w:rsidR="00C81347" w:rsidRPr="00222BC4">
        <w:rPr>
          <w:rFonts w:cs="Arial"/>
          <w:sz w:val="20"/>
          <w:szCs w:val="20"/>
        </w:rPr>
        <w:t xml:space="preserve"> 21h</w:t>
      </w:r>
    </w:p>
    <w:p w:rsidR="001A55AE" w:rsidRPr="00222BC4" w:rsidRDefault="001A55AE" w:rsidP="00E77602">
      <w:pPr>
        <w:rPr>
          <w:rFonts w:cs="Arial"/>
          <w:sz w:val="20"/>
          <w:szCs w:val="20"/>
        </w:rPr>
      </w:pPr>
    </w:p>
    <w:p w:rsidR="001C4D6E" w:rsidRPr="00222BC4" w:rsidRDefault="00A74128" w:rsidP="00E77602">
      <w:pPr>
        <w:rPr>
          <w:rFonts w:cs="Arial"/>
          <w:b/>
          <w:sz w:val="20"/>
          <w:szCs w:val="20"/>
        </w:rPr>
      </w:pPr>
      <w:r w:rsidRPr="00222BC4">
        <w:rPr>
          <w:rFonts w:cs="Arial"/>
          <w:sz w:val="20"/>
          <w:szCs w:val="20"/>
        </w:rPr>
        <w:t>Projection du film "War</w:t>
      </w:r>
      <w:r w:rsidR="001A55AE" w:rsidRPr="00222BC4">
        <w:rPr>
          <w:rFonts w:cs="Arial"/>
          <w:sz w:val="20"/>
          <w:szCs w:val="20"/>
        </w:rPr>
        <w:t>Games"</w:t>
      </w:r>
      <w:r w:rsidRPr="00222BC4">
        <w:rPr>
          <w:rFonts w:cs="Arial"/>
          <w:sz w:val="20"/>
          <w:szCs w:val="20"/>
        </w:rPr>
        <w:t xml:space="preserve"> de John Badham </w:t>
      </w:r>
      <w:r w:rsidR="001C4D6E" w:rsidRPr="00222BC4">
        <w:rPr>
          <w:rFonts w:cs="Arial"/>
          <w:sz w:val="20"/>
          <w:szCs w:val="20"/>
        </w:rPr>
        <w:t>– Cinémas du Grütli, 20h30-23h</w:t>
      </w:r>
      <w:r w:rsidR="00695F33" w:rsidRPr="00222BC4">
        <w:rPr>
          <w:rFonts w:cs="Arial"/>
          <w:sz w:val="20"/>
          <w:szCs w:val="20"/>
        </w:rPr>
        <w:t xml:space="preserve"> </w:t>
      </w:r>
      <w:r w:rsidR="00695F33" w:rsidRPr="00222BC4">
        <w:rPr>
          <w:rFonts w:cs="Arial"/>
          <w:sz w:val="20"/>
          <w:szCs w:val="20"/>
        </w:rPr>
        <w:sym w:font="Wingdings" w:char="F0E0"/>
      </w:r>
      <w:r w:rsidR="00695F33" w:rsidRPr="00222BC4">
        <w:rPr>
          <w:rFonts w:cs="Arial"/>
          <w:sz w:val="20"/>
          <w:szCs w:val="20"/>
        </w:rPr>
        <w:t xml:space="preserve"> payant</w:t>
      </w:r>
    </w:p>
    <w:p w:rsidR="00685B27" w:rsidRPr="00222BC4" w:rsidRDefault="00685B27" w:rsidP="00E77602">
      <w:pPr>
        <w:rPr>
          <w:rFonts w:cs="Arial"/>
          <w:b/>
          <w:sz w:val="20"/>
          <w:szCs w:val="20"/>
        </w:rPr>
      </w:pPr>
    </w:p>
    <w:p w:rsidR="00685B27" w:rsidRPr="00222BC4" w:rsidRDefault="00685B27" w:rsidP="00E77602">
      <w:pPr>
        <w:rPr>
          <w:rFonts w:cs="Arial"/>
          <w:sz w:val="20"/>
          <w:szCs w:val="20"/>
        </w:rPr>
      </w:pPr>
    </w:p>
    <w:p w:rsidR="00685B27" w:rsidRPr="00222BC4" w:rsidRDefault="00685B27" w:rsidP="00685B27">
      <w:pPr>
        <w:rPr>
          <w:rFonts w:cs="Arial"/>
          <w:b/>
          <w:sz w:val="20"/>
          <w:szCs w:val="20"/>
        </w:rPr>
      </w:pPr>
      <w:r w:rsidRPr="00222BC4">
        <w:rPr>
          <w:rFonts w:cs="Arial"/>
          <w:b/>
          <w:sz w:val="20"/>
          <w:szCs w:val="20"/>
        </w:rPr>
        <w:t xml:space="preserve">Du </w:t>
      </w:r>
      <w:r w:rsidR="00B163C5" w:rsidRPr="00222BC4">
        <w:rPr>
          <w:rFonts w:cs="Arial"/>
          <w:b/>
          <w:sz w:val="20"/>
          <w:szCs w:val="20"/>
        </w:rPr>
        <w:t>24 au 27 avril au Bâtiment des F</w:t>
      </w:r>
      <w:r w:rsidRPr="00222BC4">
        <w:rPr>
          <w:rFonts w:cs="Arial"/>
          <w:b/>
          <w:sz w:val="20"/>
          <w:szCs w:val="20"/>
        </w:rPr>
        <w:t xml:space="preserve">orces </w:t>
      </w:r>
      <w:r w:rsidR="00B163C5" w:rsidRPr="00222BC4">
        <w:rPr>
          <w:rFonts w:cs="Arial"/>
          <w:b/>
          <w:sz w:val="20"/>
          <w:szCs w:val="20"/>
        </w:rPr>
        <w:t>M</w:t>
      </w:r>
      <w:r w:rsidRPr="00222BC4">
        <w:rPr>
          <w:rFonts w:cs="Arial"/>
          <w:b/>
          <w:sz w:val="20"/>
          <w:szCs w:val="20"/>
        </w:rPr>
        <w:t xml:space="preserve">otrices (BFM) </w:t>
      </w:r>
    </w:p>
    <w:p w:rsidR="00685B27" w:rsidRPr="00222BC4" w:rsidRDefault="00685B27" w:rsidP="00685B27">
      <w:pPr>
        <w:rPr>
          <w:rFonts w:cs="Arial"/>
          <w:sz w:val="20"/>
          <w:szCs w:val="20"/>
        </w:rPr>
      </w:pPr>
    </w:p>
    <w:p w:rsidR="00685B27" w:rsidRPr="00222BC4" w:rsidRDefault="00685B27" w:rsidP="00685B27">
      <w:pPr>
        <w:rPr>
          <w:rFonts w:cs="Arial"/>
          <w:sz w:val="20"/>
          <w:szCs w:val="20"/>
        </w:rPr>
      </w:pPr>
      <w:r w:rsidRPr="00222BC4">
        <w:rPr>
          <w:rFonts w:cs="Arial"/>
          <w:sz w:val="20"/>
          <w:szCs w:val="20"/>
        </w:rPr>
        <w:t>Exposition de photographies "Hungry Planet" de Peter Menzel – entrée libre, 10h-18h</w:t>
      </w:r>
      <w:r w:rsidR="006E140E" w:rsidRPr="00222BC4">
        <w:rPr>
          <w:rFonts w:cs="Arial"/>
          <w:sz w:val="20"/>
          <w:szCs w:val="20"/>
        </w:rPr>
        <w:t>,</w:t>
      </w:r>
    </w:p>
    <w:p w:rsidR="006E140E" w:rsidRPr="00222BC4" w:rsidRDefault="00C220F7" w:rsidP="00685B27">
      <w:pPr>
        <w:rPr>
          <w:rFonts w:cs="Arial"/>
          <w:sz w:val="20"/>
          <w:szCs w:val="20"/>
        </w:rPr>
      </w:pPr>
      <w:r w:rsidRPr="00222BC4">
        <w:rPr>
          <w:rFonts w:cs="Arial"/>
          <w:sz w:val="20"/>
          <w:szCs w:val="20"/>
        </w:rPr>
        <w:t>6</w:t>
      </w:r>
      <w:r w:rsidR="006E140E" w:rsidRPr="00222BC4">
        <w:rPr>
          <w:rFonts w:cs="Arial"/>
          <w:sz w:val="20"/>
          <w:szCs w:val="20"/>
        </w:rPr>
        <w:t xml:space="preserve"> visites réservées aux écoles du 24 au 26 entre 9h-11h</w:t>
      </w:r>
    </w:p>
    <w:p w:rsidR="00685B27" w:rsidRPr="00222BC4" w:rsidRDefault="00685B27" w:rsidP="00685B27">
      <w:pPr>
        <w:rPr>
          <w:rFonts w:cs="Arial"/>
          <w:sz w:val="20"/>
          <w:szCs w:val="20"/>
        </w:rPr>
      </w:pPr>
    </w:p>
    <w:p w:rsidR="00685B27" w:rsidRPr="00222BC4" w:rsidRDefault="00685B27" w:rsidP="00685B27">
      <w:pPr>
        <w:rPr>
          <w:rFonts w:cs="Arial"/>
          <w:sz w:val="20"/>
          <w:szCs w:val="20"/>
        </w:rPr>
      </w:pPr>
      <w:r w:rsidRPr="00222BC4">
        <w:rPr>
          <w:rFonts w:cs="Arial"/>
          <w:sz w:val="20"/>
          <w:szCs w:val="20"/>
        </w:rPr>
        <w:t>Exposition " Faut-il voyager pour être heureux ?" de la Fondation EDF – entrée libre, 10h-18h</w:t>
      </w:r>
    </w:p>
    <w:p w:rsidR="00685B27" w:rsidRPr="00222BC4" w:rsidRDefault="00685B27" w:rsidP="00685B27">
      <w:pPr>
        <w:rPr>
          <w:rFonts w:cs="Arial"/>
          <w:sz w:val="20"/>
          <w:szCs w:val="20"/>
        </w:rPr>
      </w:pPr>
    </w:p>
    <w:p w:rsidR="00685B27" w:rsidRPr="00222BC4" w:rsidRDefault="00685B27" w:rsidP="00685B27">
      <w:pPr>
        <w:rPr>
          <w:rFonts w:cs="Arial"/>
          <w:sz w:val="20"/>
          <w:szCs w:val="20"/>
        </w:rPr>
      </w:pPr>
      <w:r w:rsidRPr="00222BC4">
        <w:rPr>
          <w:rFonts w:cs="Arial"/>
          <w:sz w:val="20"/>
          <w:szCs w:val="20"/>
        </w:rPr>
        <w:t>Exposition "Fake news : art, fiction, mensonge" de la Fondation EDF – entrée libre, 10h-18h</w:t>
      </w:r>
    </w:p>
    <w:p w:rsidR="00685B27" w:rsidRPr="00222BC4" w:rsidRDefault="00685B27" w:rsidP="00685B27">
      <w:pPr>
        <w:rPr>
          <w:rFonts w:cs="Arial"/>
          <w:sz w:val="20"/>
          <w:szCs w:val="20"/>
        </w:rPr>
      </w:pPr>
    </w:p>
    <w:p w:rsidR="006C6585" w:rsidRPr="00222BC4" w:rsidRDefault="00685B27" w:rsidP="00E77602">
      <w:pPr>
        <w:rPr>
          <w:rFonts w:cs="Arial"/>
          <w:sz w:val="20"/>
          <w:szCs w:val="20"/>
        </w:rPr>
      </w:pPr>
      <w:r w:rsidRPr="00222BC4">
        <w:rPr>
          <w:rFonts w:cs="Arial"/>
          <w:sz w:val="20"/>
          <w:szCs w:val="20"/>
        </w:rPr>
        <w:t>Podca</w:t>
      </w:r>
      <w:r w:rsidR="00462182" w:rsidRPr="00222BC4">
        <w:rPr>
          <w:rFonts w:cs="Arial"/>
          <w:sz w:val="20"/>
          <w:szCs w:val="20"/>
        </w:rPr>
        <w:t>s</w:t>
      </w:r>
      <w:r w:rsidRPr="00222BC4">
        <w:rPr>
          <w:rFonts w:cs="Arial"/>
          <w:sz w:val="20"/>
          <w:szCs w:val="20"/>
        </w:rPr>
        <w:t>ts publics avec Chahut Média</w:t>
      </w:r>
      <w:r w:rsidR="006C6585" w:rsidRPr="00222BC4">
        <w:rPr>
          <w:rFonts w:cs="Arial"/>
          <w:b/>
          <w:sz w:val="20"/>
          <w:szCs w:val="20"/>
        </w:rPr>
        <w:br w:type="page"/>
      </w:r>
      <w:r w:rsidR="00E77602" w:rsidRPr="00222BC4">
        <w:rPr>
          <w:rFonts w:cs="Arial"/>
          <w:b/>
          <w:sz w:val="20"/>
          <w:szCs w:val="20"/>
        </w:rPr>
        <w:lastRenderedPageBreak/>
        <w:t>Mercredi 2</w:t>
      </w:r>
      <w:r w:rsidR="001C0229" w:rsidRPr="00222BC4">
        <w:rPr>
          <w:rFonts w:cs="Arial"/>
          <w:b/>
          <w:sz w:val="20"/>
          <w:szCs w:val="20"/>
        </w:rPr>
        <w:t>4</w:t>
      </w:r>
      <w:r w:rsidR="00E77602" w:rsidRPr="00222BC4">
        <w:rPr>
          <w:rFonts w:cs="Arial"/>
          <w:b/>
          <w:sz w:val="20"/>
          <w:szCs w:val="20"/>
        </w:rPr>
        <w:t xml:space="preserve"> avril au BFM </w:t>
      </w:r>
    </w:p>
    <w:p w:rsidR="006C6585" w:rsidRPr="00222BC4" w:rsidRDefault="006C6585" w:rsidP="00E77602">
      <w:pPr>
        <w:rPr>
          <w:rFonts w:cs="Arial"/>
          <w:sz w:val="20"/>
          <w:szCs w:val="20"/>
        </w:rPr>
      </w:pPr>
    </w:p>
    <w:p w:rsidR="00E77602" w:rsidRPr="00222BC4" w:rsidRDefault="00D21894" w:rsidP="00E77602">
      <w:pPr>
        <w:rPr>
          <w:rFonts w:cs="Arial"/>
          <w:sz w:val="20"/>
          <w:szCs w:val="20"/>
        </w:rPr>
      </w:pPr>
      <w:r w:rsidRPr="00222BC4">
        <w:rPr>
          <w:rFonts w:cs="Arial"/>
          <w:sz w:val="20"/>
          <w:szCs w:val="20"/>
        </w:rPr>
        <w:t>Débat "Parlons d'avenir !" avec 150 élèves des écoles de commerce et culture générale</w:t>
      </w:r>
      <w:r w:rsidR="008373C3" w:rsidRPr="00222BC4">
        <w:rPr>
          <w:rFonts w:cs="Arial"/>
          <w:sz w:val="20"/>
          <w:szCs w:val="20"/>
        </w:rPr>
        <w:t xml:space="preserve"> – </w:t>
      </w:r>
      <w:r w:rsidRPr="00222BC4">
        <w:rPr>
          <w:rFonts w:cs="Arial"/>
          <w:sz w:val="20"/>
          <w:szCs w:val="20"/>
        </w:rPr>
        <w:t>14h</w:t>
      </w:r>
      <w:r w:rsidR="001C4D6E" w:rsidRPr="00222BC4">
        <w:rPr>
          <w:rFonts w:cs="Arial"/>
          <w:sz w:val="20"/>
          <w:szCs w:val="20"/>
        </w:rPr>
        <w:t>-</w:t>
      </w:r>
      <w:r w:rsidRPr="00222BC4">
        <w:rPr>
          <w:rFonts w:cs="Arial"/>
          <w:sz w:val="20"/>
          <w:szCs w:val="20"/>
        </w:rPr>
        <w:t>16h30</w:t>
      </w:r>
    </w:p>
    <w:p w:rsidR="001C5A13" w:rsidRPr="00222BC4" w:rsidRDefault="001C5A13" w:rsidP="00E77602">
      <w:pPr>
        <w:rPr>
          <w:rFonts w:cs="Arial"/>
          <w:sz w:val="20"/>
          <w:szCs w:val="20"/>
        </w:rPr>
      </w:pPr>
    </w:p>
    <w:p w:rsidR="001C5A13" w:rsidRPr="00222BC4" w:rsidRDefault="001C5A13" w:rsidP="00E77602">
      <w:pPr>
        <w:rPr>
          <w:rFonts w:cs="Arial"/>
          <w:sz w:val="20"/>
          <w:szCs w:val="20"/>
        </w:rPr>
      </w:pPr>
      <w:r w:rsidRPr="00222BC4">
        <w:rPr>
          <w:rFonts w:cs="Arial"/>
          <w:sz w:val="20"/>
          <w:szCs w:val="20"/>
        </w:rPr>
        <w:t xml:space="preserve">Table ronde "La démocratie face à l'urgence et aux crises: comment renouveler le modèle?" </w:t>
      </w:r>
      <w:r w:rsidR="001C4D6E" w:rsidRPr="00222BC4">
        <w:rPr>
          <w:rFonts w:cs="Arial"/>
          <w:sz w:val="20"/>
          <w:szCs w:val="20"/>
        </w:rPr>
        <w:t>avec Camille Etienne</w:t>
      </w:r>
      <w:r w:rsidR="005C5C1E" w:rsidRPr="00222BC4">
        <w:rPr>
          <w:rFonts w:cs="Arial"/>
          <w:sz w:val="20"/>
          <w:szCs w:val="20"/>
        </w:rPr>
        <w:t>, E</w:t>
      </w:r>
      <w:r w:rsidR="006C6585" w:rsidRPr="00222BC4">
        <w:rPr>
          <w:rFonts w:cs="Arial"/>
          <w:sz w:val="20"/>
          <w:szCs w:val="20"/>
        </w:rPr>
        <w:t>rik Orsenna, Simon Berthoud, Antonio Hodgers</w:t>
      </w:r>
      <w:r w:rsidR="001C4D6E" w:rsidRPr="00222BC4">
        <w:rPr>
          <w:rFonts w:cs="Arial"/>
          <w:sz w:val="20"/>
          <w:szCs w:val="20"/>
        </w:rPr>
        <w:t xml:space="preserve"> – 18h30-</w:t>
      </w:r>
      <w:r w:rsidRPr="00222BC4">
        <w:rPr>
          <w:rFonts w:cs="Arial"/>
          <w:sz w:val="20"/>
          <w:szCs w:val="20"/>
        </w:rPr>
        <w:t>20h30</w:t>
      </w:r>
    </w:p>
    <w:p w:rsidR="00E77602" w:rsidRPr="00222BC4" w:rsidRDefault="00E77602" w:rsidP="00E77602">
      <w:pPr>
        <w:rPr>
          <w:rFonts w:cs="Arial"/>
          <w:sz w:val="20"/>
          <w:szCs w:val="20"/>
        </w:rPr>
      </w:pPr>
    </w:p>
    <w:p w:rsidR="00E77602" w:rsidRPr="00222BC4" w:rsidRDefault="00E77602" w:rsidP="00E77602">
      <w:pPr>
        <w:rPr>
          <w:rFonts w:cs="Arial"/>
          <w:sz w:val="20"/>
          <w:szCs w:val="20"/>
        </w:rPr>
      </w:pPr>
    </w:p>
    <w:p w:rsidR="00E77602" w:rsidRPr="00222BC4" w:rsidRDefault="00E77602" w:rsidP="00E77602">
      <w:pPr>
        <w:rPr>
          <w:rFonts w:cs="Arial"/>
          <w:b/>
          <w:sz w:val="20"/>
          <w:szCs w:val="20"/>
        </w:rPr>
      </w:pPr>
      <w:r w:rsidRPr="00222BC4">
        <w:rPr>
          <w:rFonts w:cs="Arial"/>
          <w:b/>
          <w:sz w:val="20"/>
          <w:szCs w:val="20"/>
        </w:rPr>
        <w:t xml:space="preserve">Jeudi </w:t>
      </w:r>
      <w:r w:rsidR="001C0229" w:rsidRPr="00222BC4">
        <w:rPr>
          <w:rFonts w:cs="Arial"/>
          <w:b/>
          <w:sz w:val="20"/>
          <w:szCs w:val="20"/>
        </w:rPr>
        <w:t>25</w:t>
      </w:r>
      <w:r w:rsidRPr="00222BC4">
        <w:rPr>
          <w:rFonts w:cs="Arial"/>
          <w:b/>
          <w:sz w:val="20"/>
          <w:szCs w:val="20"/>
        </w:rPr>
        <w:t xml:space="preserve"> avril au BFM </w:t>
      </w:r>
    </w:p>
    <w:p w:rsidR="00E77602" w:rsidRPr="00222BC4" w:rsidRDefault="00E77602" w:rsidP="00E77602">
      <w:pPr>
        <w:rPr>
          <w:rFonts w:cs="Arial"/>
          <w:b/>
          <w:sz w:val="20"/>
          <w:szCs w:val="20"/>
        </w:rPr>
      </w:pPr>
    </w:p>
    <w:p w:rsidR="00E77602" w:rsidRPr="00222BC4" w:rsidRDefault="006C6585" w:rsidP="00E77602">
      <w:pPr>
        <w:rPr>
          <w:rFonts w:cs="Arial"/>
          <w:sz w:val="20"/>
          <w:szCs w:val="20"/>
        </w:rPr>
      </w:pPr>
      <w:r w:rsidRPr="00222BC4">
        <w:rPr>
          <w:rFonts w:cs="Arial"/>
          <w:sz w:val="20"/>
          <w:szCs w:val="20"/>
        </w:rPr>
        <w:t>Atelier participatif "Les rencontres du patrimoine: écoresponsablité" avec Stéfanie Schwab – 8h30-12h</w:t>
      </w:r>
    </w:p>
    <w:p w:rsidR="006C6585" w:rsidRPr="00222BC4" w:rsidRDefault="006C6585" w:rsidP="00E77602">
      <w:pPr>
        <w:rPr>
          <w:rFonts w:cs="Arial"/>
          <w:sz w:val="20"/>
          <w:szCs w:val="20"/>
        </w:rPr>
      </w:pPr>
    </w:p>
    <w:p w:rsidR="006C6585" w:rsidRPr="00222BC4" w:rsidRDefault="006C6585" w:rsidP="00E77602">
      <w:pPr>
        <w:rPr>
          <w:rFonts w:cs="Arial"/>
          <w:sz w:val="20"/>
          <w:szCs w:val="20"/>
        </w:rPr>
      </w:pPr>
      <w:r w:rsidRPr="00222BC4">
        <w:rPr>
          <w:rFonts w:cs="Arial"/>
          <w:sz w:val="20"/>
          <w:szCs w:val="20"/>
        </w:rPr>
        <w:t>Table ronde "Entre progrès et limites environnementales: comment devenir actif ?" avec Sophie Swaton, Julia Steinberger, Cécile Renouard, Antonio Hodgers – 12h15-13h45</w:t>
      </w:r>
    </w:p>
    <w:p w:rsidR="00B93DD2" w:rsidRPr="00222BC4" w:rsidRDefault="00B93DD2" w:rsidP="00E77602">
      <w:pPr>
        <w:rPr>
          <w:rFonts w:cs="Arial"/>
          <w:sz w:val="20"/>
          <w:szCs w:val="20"/>
        </w:rPr>
      </w:pPr>
    </w:p>
    <w:p w:rsidR="00B93DD2" w:rsidRPr="00222BC4" w:rsidRDefault="00B93DD2" w:rsidP="00E77602">
      <w:pPr>
        <w:rPr>
          <w:rFonts w:cs="Arial"/>
          <w:sz w:val="20"/>
          <w:szCs w:val="20"/>
        </w:rPr>
      </w:pPr>
      <w:r w:rsidRPr="00222BC4">
        <w:rPr>
          <w:rFonts w:cs="Arial"/>
          <w:sz w:val="20"/>
          <w:szCs w:val="20"/>
        </w:rPr>
        <w:t>Rencontre "Le monde change, mon métier aussi !"</w:t>
      </w:r>
      <w:r w:rsidR="001428DA" w:rsidRPr="00222BC4">
        <w:rPr>
          <w:rFonts w:cs="Arial"/>
          <w:sz w:val="20"/>
          <w:szCs w:val="20"/>
        </w:rPr>
        <w:t xml:space="preserve"> sur la formation professionnelle</w:t>
      </w:r>
      <w:r w:rsidR="00C220F7" w:rsidRPr="00222BC4">
        <w:rPr>
          <w:rFonts w:cs="Arial"/>
          <w:sz w:val="20"/>
          <w:szCs w:val="20"/>
        </w:rPr>
        <w:t xml:space="preserve"> </w:t>
      </w:r>
      <w:r w:rsidR="00155957" w:rsidRPr="00222BC4">
        <w:rPr>
          <w:rFonts w:cs="Arial"/>
          <w:sz w:val="20"/>
          <w:szCs w:val="20"/>
        </w:rPr>
        <w:t>en présence d’apprenti</w:t>
      </w:r>
      <w:r w:rsidR="00C220F7" w:rsidRPr="00222BC4">
        <w:rPr>
          <w:rFonts w:cs="Arial"/>
          <w:sz w:val="20"/>
          <w:szCs w:val="20"/>
        </w:rPr>
        <w:t>s du pôle construction</w:t>
      </w:r>
      <w:r w:rsidR="001310B6" w:rsidRPr="00222BC4">
        <w:rPr>
          <w:rFonts w:cs="Arial"/>
          <w:sz w:val="20"/>
          <w:szCs w:val="20"/>
        </w:rPr>
        <w:t xml:space="preserve"> – 14h-18h</w:t>
      </w:r>
    </w:p>
    <w:p w:rsidR="001310B6" w:rsidRPr="00222BC4" w:rsidRDefault="001310B6" w:rsidP="00E77602">
      <w:pPr>
        <w:rPr>
          <w:rFonts w:cs="Arial"/>
          <w:sz w:val="20"/>
          <w:szCs w:val="20"/>
        </w:rPr>
      </w:pPr>
    </w:p>
    <w:p w:rsidR="001310B6" w:rsidRPr="00222BC4" w:rsidRDefault="001310B6" w:rsidP="00E77602">
      <w:pPr>
        <w:rPr>
          <w:rFonts w:cs="Arial"/>
          <w:sz w:val="20"/>
          <w:szCs w:val="20"/>
        </w:rPr>
      </w:pPr>
      <w:r w:rsidRPr="00222BC4">
        <w:rPr>
          <w:rFonts w:cs="Arial"/>
          <w:sz w:val="20"/>
          <w:szCs w:val="20"/>
        </w:rPr>
        <w:t>Table ronde "Quelles transitions pour notre économie ?" avec Salomé Saqué, Jézabel Couppey-Soubeyran, Cristina Gaggini – 19h-20h30</w:t>
      </w:r>
    </w:p>
    <w:p w:rsidR="001310B6" w:rsidRPr="00222BC4" w:rsidRDefault="001310B6" w:rsidP="00E77602">
      <w:pPr>
        <w:rPr>
          <w:rFonts w:cs="Arial"/>
          <w:sz w:val="20"/>
          <w:szCs w:val="20"/>
        </w:rPr>
      </w:pPr>
    </w:p>
    <w:p w:rsidR="001310B6" w:rsidRPr="00222BC4" w:rsidRDefault="001310B6" w:rsidP="00E77602">
      <w:pPr>
        <w:rPr>
          <w:rFonts w:cs="Arial"/>
          <w:sz w:val="20"/>
          <w:szCs w:val="20"/>
        </w:rPr>
      </w:pPr>
      <w:r w:rsidRPr="00222BC4">
        <w:rPr>
          <w:rFonts w:cs="Arial"/>
          <w:sz w:val="20"/>
          <w:szCs w:val="20"/>
        </w:rPr>
        <w:t>Match d'impro "Les Grands Duels de la Ligue Pro" avec Impro Suisse – 21h-22h30</w:t>
      </w:r>
    </w:p>
    <w:p w:rsidR="00E77602" w:rsidRPr="00222BC4" w:rsidRDefault="00E77602" w:rsidP="00E77602">
      <w:pPr>
        <w:rPr>
          <w:rFonts w:cs="Arial"/>
          <w:sz w:val="20"/>
          <w:szCs w:val="20"/>
        </w:rPr>
      </w:pPr>
    </w:p>
    <w:p w:rsidR="00E77602" w:rsidRPr="00222BC4" w:rsidRDefault="00E77602" w:rsidP="00E77602">
      <w:pPr>
        <w:rPr>
          <w:rFonts w:cs="Arial"/>
          <w:sz w:val="20"/>
          <w:szCs w:val="20"/>
        </w:rPr>
      </w:pPr>
    </w:p>
    <w:p w:rsidR="00E77602" w:rsidRPr="00222BC4" w:rsidRDefault="001C0229" w:rsidP="00E77602">
      <w:pPr>
        <w:rPr>
          <w:rFonts w:cs="Arial"/>
          <w:b/>
          <w:sz w:val="20"/>
          <w:szCs w:val="20"/>
        </w:rPr>
      </w:pPr>
      <w:r w:rsidRPr="00222BC4">
        <w:rPr>
          <w:rFonts w:cs="Arial"/>
          <w:b/>
          <w:sz w:val="20"/>
          <w:szCs w:val="20"/>
        </w:rPr>
        <w:t>Vend</w:t>
      </w:r>
      <w:r w:rsidR="00E77602" w:rsidRPr="00222BC4">
        <w:rPr>
          <w:rFonts w:cs="Arial"/>
          <w:b/>
          <w:sz w:val="20"/>
          <w:szCs w:val="20"/>
        </w:rPr>
        <w:t>redi 2</w:t>
      </w:r>
      <w:r w:rsidRPr="00222BC4">
        <w:rPr>
          <w:rFonts w:cs="Arial"/>
          <w:b/>
          <w:sz w:val="20"/>
          <w:szCs w:val="20"/>
        </w:rPr>
        <w:t>6</w:t>
      </w:r>
      <w:r w:rsidR="00E77602" w:rsidRPr="00222BC4">
        <w:rPr>
          <w:rFonts w:cs="Arial"/>
          <w:b/>
          <w:sz w:val="20"/>
          <w:szCs w:val="20"/>
        </w:rPr>
        <w:t xml:space="preserve"> avril au BFM </w:t>
      </w:r>
    </w:p>
    <w:p w:rsidR="00E77602" w:rsidRPr="00222BC4" w:rsidRDefault="00E77602" w:rsidP="00E77602">
      <w:pPr>
        <w:rPr>
          <w:rFonts w:cs="Arial"/>
          <w:b/>
          <w:sz w:val="20"/>
          <w:szCs w:val="20"/>
        </w:rPr>
      </w:pPr>
    </w:p>
    <w:p w:rsidR="001C0229" w:rsidRPr="00222BC4" w:rsidRDefault="00E30A0F" w:rsidP="00E77602">
      <w:pPr>
        <w:rPr>
          <w:rFonts w:cs="Arial"/>
          <w:sz w:val="20"/>
          <w:szCs w:val="20"/>
        </w:rPr>
      </w:pPr>
      <w:r w:rsidRPr="00222BC4">
        <w:rPr>
          <w:rFonts w:cs="Arial"/>
          <w:sz w:val="20"/>
          <w:szCs w:val="20"/>
        </w:rPr>
        <w:t xml:space="preserve">Table ronde "Textile : enjeux et perspectives locales" </w:t>
      </w:r>
      <w:r w:rsidR="006E140E" w:rsidRPr="00222BC4">
        <w:rPr>
          <w:rFonts w:cs="Arial"/>
          <w:sz w:val="20"/>
          <w:szCs w:val="20"/>
        </w:rPr>
        <w:t xml:space="preserve">avec la coordination textile genevoise </w:t>
      </w:r>
      <w:r w:rsidRPr="00222BC4">
        <w:rPr>
          <w:rFonts w:cs="Arial"/>
          <w:sz w:val="20"/>
          <w:szCs w:val="20"/>
        </w:rPr>
        <w:t>– 10h-12h</w:t>
      </w:r>
    </w:p>
    <w:p w:rsidR="00E30A0F" w:rsidRPr="00222BC4" w:rsidRDefault="00E30A0F" w:rsidP="00E77602">
      <w:pPr>
        <w:rPr>
          <w:rFonts w:cs="Arial"/>
          <w:sz w:val="20"/>
          <w:szCs w:val="20"/>
        </w:rPr>
      </w:pPr>
    </w:p>
    <w:p w:rsidR="00E30A0F" w:rsidRPr="00222BC4" w:rsidRDefault="00E30A0F" w:rsidP="00D70022">
      <w:pPr>
        <w:rPr>
          <w:rFonts w:cs="Arial"/>
          <w:sz w:val="20"/>
          <w:szCs w:val="20"/>
        </w:rPr>
      </w:pPr>
      <w:r w:rsidRPr="00222BC4">
        <w:rPr>
          <w:rFonts w:cs="Arial"/>
          <w:sz w:val="20"/>
          <w:szCs w:val="20"/>
        </w:rPr>
        <w:t>Conférence et performance théâtrale "Atterrissage d'urgence: où et comment ?"</w:t>
      </w:r>
      <w:r w:rsidR="00D70022" w:rsidRPr="00222BC4">
        <w:rPr>
          <w:rFonts w:cs="Arial"/>
          <w:sz w:val="20"/>
          <w:szCs w:val="20"/>
        </w:rPr>
        <w:t xml:space="preserve"> avec le consortium "Où atterrir ?" et La compagnie des gens d'ici</w:t>
      </w:r>
      <w:r w:rsidRPr="00222BC4">
        <w:rPr>
          <w:rFonts w:cs="Arial"/>
          <w:sz w:val="20"/>
          <w:szCs w:val="20"/>
        </w:rPr>
        <w:t xml:space="preserve"> – 12h15-14h</w:t>
      </w:r>
    </w:p>
    <w:p w:rsidR="00372CD2" w:rsidRPr="00222BC4" w:rsidRDefault="00372CD2" w:rsidP="00D70022">
      <w:pPr>
        <w:rPr>
          <w:rFonts w:cs="Arial"/>
          <w:sz w:val="20"/>
          <w:szCs w:val="20"/>
        </w:rPr>
      </w:pPr>
    </w:p>
    <w:p w:rsidR="00372CD2" w:rsidRPr="00222BC4" w:rsidRDefault="00372CD2" w:rsidP="00D70022">
      <w:pPr>
        <w:rPr>
          <w:rFonts w:cs="Arial"/>
          <w:sz w:val="20"/>
          <w:szCs w:val="20"/>
        </w:rPr>
      </w:pPr>
      <w:r w:rsidRPr="00222BC4">
        <w:rPr>
          <w:rFonts w:cs="Arial"/>
          <w:sz w:val="20"/>
          <w:szCs w:val="20"/>
        </w:rPr>
        <w:t>Atelier professionnel</w:t>
      </w:r>
      <w:r w:rsidR="0070026D" w:rsidRPr="00222BC4">
        <w:rPr>
          <w:rFonts w:cs="Arial"/>
          <w:sz w:val="20"/>
          <w:szCs w:val="20"/>
        </w:rPr>
        <w:t xml:space="preserve"> "Atterrissage d'urgence: où et comment ?" – 14h30-17h30</w:t>
      </w:r>
    </w:p>
    <w:p w:rsidR="001428DA" w:rsidRPr="00222BC4" w:rsidRDefault="001428DA" w:rsidP="00D70022">
      <w:pPr>
        <w:rPr>
          <w:rFonts w:cs="Arial"/>
          <w:sz w:val="20"/>
          <w:szCs w:val="20"/>
        </w:rPr>
      </w:pPr>
    </w:p>
    <w:p w:rsidR="00D70022" w:rsidRPr="00222BC4" w:rsidRDefault="00D70022" w:rsidP="00D70022">
      <w:pPr>
        <w:rPr>
          <w:rFonts w:cs="Arial"/>
          <w:sz w:val="20"/>
          <w:szCs w:val="20"/>
        </w:rPr>
      </w:pPr>
      <w:r w:rsidRPr="00222BC4">
        <w:rPr>
          <w:rFonts w:cs="Arial"/>
          <w:sz w:val="20"/>
          <w:szCs w:val="20"/>
        </w:rPr>
        <w:t>Concert de Pomme et Meimuna – 20h-22h45</w:t>
      </w:r>
    </w:p>
    <w:p w:rsidR="001C0229" w:rsidRPr="00222BC4" w:rsidRDefault="001C0229" w:rsidP="00E77602">
      <w:pPr>
        <w:rPr>
          <w:rFonts w:cs="Arial"/>
          <w:sz w:val="20"/>
          <w:szCs w:val="20"/>
        </w:rPr>
      </w:pPr>
    </w:p>
    <w:p w:rsidR="00685B27" w:rsidRPr="00222BC4" w:rsidRDefault="00685B27" w:rsidP="001C0229">
      <w:pPr>
        <w:rPr>
          <w:rFonts w:cs="Arial"/>
          <w:b/>
          <w:sz w:val="20"/>
          <w:szCs w:val="20"/>
        </w:rPr>
      </w:pPr>
    </w:p>
    <w:p w:rsidR="001C0229" w:rsidRPr="00222BC4" w:rsidRDefault="001C0229" w:rsidP="001C0229">
      <w:pPr>
        <w:rPr>
          <w:rFonts w:cs="Arial"/>
          <w:b/>
          <w:sz w:val="20"/>
          <w:szCs w:val="20"/>
        </w:rPr>
      </w:pPr>
      <w:r w:rsidRPr="00222BC4">
        <w:rPr>
          <w:rFonts w:cs="Arial"/>
          <w:b/>
          <w:sz w:val="20"/>
          <w:szCs w:val="20"/>
        </w:rPr>
        <w:t xml:space="preserve">Samedi 27 avril au BFM </w:t>
      </w:r>
    </w:p>
    <w:p w:rsidR="000F6477" w:rsidRPr="00222BC4" w:rsidRDefault="000F6477" w:rsidP="001C0229">
      <w:pPr>
        <w:rPr>
          <w:rFonts w:cs="Arial"/>
          <w:sz w:val="20"/>
          <w:szCs w:val="20"/>
        </w:rPr>
      </w:pPr>
    </w:p>
    <w:p w:rsidR="000F6477" w:rsidRPr="00222BC4" w:rsidRDefault="000F6477" w:rsidP="001C0229">
      <w:pPr>
        <w:rPr>
          <w:rFonts w:cs="Arial"/>
          <w:sz w:val="20"/>
          <w:szCs w:val="20"/>
        </w:rPr>
      </w:pPr>
      <w:r w:rsidRPr="00222BC4">
        <w:rPr>
          <w:rFonts w:cs="Arial"/>
          <w:sz w:val="20"/>
          <w:szCs w:val="20"/>
        </w:rPr>
        <w:t>Atelier "La fabrique des possibles" à destination des associations – 9h-12h</w:t>
      </w:r>
    </w:p>
    <w:p w:rsidR="000F6477" w:rsidRPr="00222BC4" w:rsidRDefault="000F6477">
      <w:pPr>
        <w:rPr>
          <w:rFonts w:cs="Arial"/>
          <w:sz w:val="20"/>
          <w:szCs w:val="20"/>
        </w:rPr>
      </w:pPr>
    </w:p>
    <w:p w:rsidR="00806609" w:rsidRPr="00222BC4" w:rsidRDefault="00806609" w:rsidP="001C0229">
      <w:pPr>
        <w:rPr>
          <w:rFonts w:cs="Arial"/>
          <w:sz w:val="20"/>
          <w:szCs w:val="20"/>
        </w:rPr>
      </w:pPr>
      <w:r w:rsidRPr="00222BC4">
        <w:rPr>
          <w:rFonts w:cs="Arial"/>
          <w:sz w:val="20"/>
          <w:szCs w:val="20"/>
        </w:rPr>
        <w:t>Espace dédié et visites guidées "Toponymincluquoi ¿!!?" sur les noms des rues – 10h-18h</w:t>
      </w:r>
    </w:p>
    <w:p w:rsidR="00806609" w:rsidRPr="00222BC4" w:rsidRDefault="00806609" w:rsidP="001C0229">
      <w:pPr>
        <w:rPr>
          <w:rFonts w:cs="Arial"/>
          <w:b/>
          <w:sz w:val="20"/>
          <w:szCs w:val="20"/>
        </w:rPr>
      </w:pPr>
    </w:p>
    <w:p w:rsidR="00685B27" w:rsidRPr="00222BC4" w:rsidRDefault="00685B27" w:rsidP="001C0229">
      <w:pPr>
        <w:rPr>
          <w:rFonts w:cs="Arial"/>
          <w:sz w:val="20"/>
          <w:szCs w:val="20"/>
        </w:rPr>
      </w:pPr>
      <w:r w:rsidRPr="00222BC4">
        <w:rPr>
          <w:rFonts w:cs="Arial"/>
          <w:sz w:val="20"/>
          <w:szCs w:val="20"/>
        </w:rPr>
        <w:t xml:space="preserve">Repas solidaire avec </w:t>
      </w:r>
      <w:r w:rsidR="00462182" w:rsidRPr="00222BC4">
        <w:rPr>
          <w:rFonts w:cs="Arial"/>
          <w:sz w:val="20"/>
          <w:szCs w:val="20"/>
        </w:rPr>
        <w:t>l'association ma-terre et le Bureau de l'intégration et de la citoyenneté –</w:t>
      </w:r>
      <w:r w:rsidR="000F6477" w:rsidRPr="00222BC4">
        <w:rPr>
          <w:rFonts w:cs="Arial"/>
          <w:sz w:val="20"/>
          <w:szCs w:val="20"/>
        </w:rPr>
        <w:t xml:space="preserve"> 12h-14</w:t>
      </w:r>
      <w:r w:rsidR="00462182" w:rsidRPr="00222BC4">
        <w:rPr>
          <w:rFonts w:cs="Arial"/>
          <w:sz w:val="20"/>
          <w:szCs w:val="20"/>
        </w:rPr>
        <w:t>h</w:t>
      </w:r>
    </w:p>
    <w:p w:rsidR="000F6477" w:rsidRPr="00222BC4" w:rsidRDefault="000F6477" w:rsidP="001C0229">
      <w:pPr>
        <w:rPr>
          <w:rFonts w:cs="Arial"/>
          <w:sz w:val="20"/>
          <w:szCs w:val="20"/>
        </w:rPr>
      </w:pPr>
    </w:p>
    <w:p w:rsidR="000F6477" w:rsidRPr="00222BC4" w:rsidRDefault="000F6477" w:rsidP="001C0229">
      <w:pPr>
        <w:rPr>
          <w:rFonts w:cs="Arial"/>
          <w:color w:val="FF0000"/>
          <w:sz w:val="20"/>
          <w:szCs w:val="20"/>
        </w:rPr>
      </w:pPr>
      <w:r w:rsidRPr="00222BC4">
        <w:rPr>
          <w:rFonts w:cs="Arial"/>
          <w:color w:val="FF0000"/>
          <w:sz w:val="20"/>
          <w:szCs w:val="20"/>
        </w:rPr>
        <w:t xml:space="preserve">Projection </w:t>
      </w:r>
      <w:r w:rsidR="00222BC4" w:rsidRPr="00222BC4">
        <w:rPr>
          <w:rFonts w:cs="Arial"/>
          <w:color w:val="FF0000"/>
          <w:sz w:val="20"/>
          <w:szCs w:val="20"/>
        </w:rPr>
        <w:t>du</w:t>
      </w:r>
      <w:r w:rsidRPr="00222BC4">
        <w:rPr>
          <w:rFonts w:cs="Arial"/>
          <w:color w:val="FF0000"/>
          <w:sz w:val="20"/>
          <w:szCs w:val="20"/>
        </w:rPr>
        <w:t xml:space="preserve"> défilé de mode Rags</w:t>
      </w:r>
      <w:r w:rsidR="009615A2" w:rsidRPr="00222BC4">
        <w:rPr>
          <w:rFonts w:cs="Arial"/>
          <w:color w:val="FF0000"/>
          <w:sz w:val="20"/>
          <w:szCs w:val="20"/>
        </w:rPr>
        <w:t xml:space="preserve"> de l'artiste Vanessa Riera</w:t>
      </w:r>
      <w:r w:rsidRPr="00222BC4">
        <w:rPr>
          <w:rFonts w:cs="Arial"/>
          <w:color w:val="FF0000"/>
          <w:sz w:val="20"/>
          <w:szCs w:val="20"/>
        </w:rPr>
        <w:t xml:space="preserve"> – 1</w:t>
      </w:r>
      <w:r w:rsidR="00C220F7" w:rsidRPr="00222BC4">
        <w:rPr>
          <w:rFonts w:cs="Arial"/>
          <w:color w:val="FF0000"/>
          <w:sz w:val="20"/>
          <w:szCs w:val="20"/>
        </w:rPr>
        <w:t>4</w:t>
      </w:r>
      <w:r w:rsidRPr="00222BC4">
        <w:rPr>
          <w:rFonts w:cs="Arial"/>
          <w:color w:val="FF0000"/>
          <w:sz w:val="20"/>
          <w:szCs w:val="20"/>
        </w:rPr>
        <w:t>h-1</w:t>
      </w:r>
      <w:r w:rsidR="00C220F7" w:rsidRPr="00222BC4">
        <w:rPr>
          <w:rFonts w:cs="Arial"/>
          <w:color w:val="FF0000"/>
          <w:sz w:val="20"/>
          <w:szCs w:val="20"/>
        </w:rPr>
        <w:t>5</w:t>
      </w:r>
      <w:r w:rsidRPr="00222BC4">
        <w:rPr>
          <w:rFonts w:cs="Arial"/>
          <w:color w:val="FF0000"/>
          <w:sz w:val="20"/>
          <w:szCs w:val="20"/>
        </w:rPr>
        <w:t>h</w:t>
      </w:r>
    </w:p>
    <w:p w:rsidR="00462182" w:rsidRPr="00222BC4" w:rsidRDefault="00462182" w:rsidP="001C0229">
      <w:pPr>
        <w:rPr>
          <w:rFonts w:cs="Arial"/>
          <w:sz w:val="20"/>
          <w:szCs w:val="20"/>
        </w:rPr>
      </w:pPr>
    </w:p>
    <w:p w:rsidR="008377BA" w:rsidRPr="00222BC4" w:rsidRDefault="00462182">
      <w:pPr>
        <w:rPr>
          <w:rFonts w:cs="Arial"/>
          <w:sz w:val="20"/>
          <w:szCs w:val="20"/>
        </w:rPr>
      </w:pPr>
      <w:r w:rsidRPr="00222BC4">
        <w:rPr>
          <w:rFonts w:cs="Arial"/>
          <w:sz w:val="20"/>
          <w:szCs w:val="20"/>
        </w:rPr>
        <w:t>Table ronde "Une Intelligence Artificielle au Service de Notre Sécurité et du Bien Commun ? Un Dialogue avec les Villes Edgelands" –</w:t>
      </w:r>
      <w:r w:rsidR="00B163C5" w:rsidRPr="00222BC4">
        <w:rPr>
          <w:rFonts w:cs="Arial"/>
          <w:sz w:val="20"/>
          <w:szCs w:val="20"/>
        </w:rPr>
        <w:t xml:space="preserve"> 15h-16</w:t>
      </w:r>
      <w:r w:rsidRPr="00222BC4">
        <w:rPr>
          <w:rFonts w:cs="Arial"/>
          <w:sz w:val="20"/>
          <w:szCs w:val="20"/>
        </w:rPr>
        <w:t>h</w:t>
      </w:r>
      <w:r w:rsidR="00B163C5" w:rsidRPr="00222BC4">
        <w:rPr>
          <w:rFonts w:cs="Arial"/>
          <w:sz w:val="20"/>
          <w:szCs w:val="20"/>
        </w:rPr>
        <w:t>30</w:t>
      </w:r>
    </w:p>
    <w:p w:rsidR="00462182" w:rsidRPr="00222BC4" w:rsidRDefault="00462182">
      <w:pPr>
        <w:rPr>
          <w:rFonts w:cs="Arial"/>
          <w:sz w:val="20"/>
          <w:szCs w:val="20"/>
        </w:rPr>
      </w:pPr>
    </w:p>
    <w:p w:rsidR="00462182" w:rsidRPr="00222BC4" w:rsidRDefault="00462182">
      <w:pPr>
        <w:rPr>
          <w:rFonts w:cs="Arial"/>
          <w:sz w:val="20"/>
          <w:szCs w:val="20"/>
        </w:rPr>
      </w:pPr>
      <w:r w:rsidRPr="00222BC4">
        <w:rPr>
          <w:rFonts w:cs="Arial"/>
          <w:sz w:val="20"/>
          <w:szCs w:val="20"/>
        </w:rPr>
        <w:t>Conférence</w:t>
      </w:r>
      <w:r w:rsidR="00187CC9">
        <w:rPr>
          <w:rFonts w:cs="Arial"/>
          <w:sz w:val="20"/>
          <w:szCs w:val="20"/>
        </w:rPr>
        <w:t>-</w:t>
      </w:r>
      <w:r w:rsidRPr="00222BC4">
        <w:rPr>
          <w:rFonts w:cs="Arial"/>
          <w:sz w:val="20"/>
          <w:szCs w:val="20"/>
        </w:rPr>
        <w:t>humo</w:t>
      </w:r>
      <w:r w:rsidR="00187CC9">
        <w:rPr>
          <w:rFonts w:cs="Arial"/>
          <w:sz w:val="20"/>
          <w:szCs w:val="20"/>
        </w:rPr>
        <w:t>ur</w:t>
      </w:r>
      <w:r w:rsidRPr="00222BC4">
        <w:rPr>
          <w:rFonts w:cs="Arial"/>
          <w:sz w:val="20"/>
          <w:szCs w:val="20"/>
        </w:rPr>
        <w:t xml:space="preserve"> "Hervé Buchs-Vallaz contre les algorithmes" par Damian Veiga – 16h30-17h30</w:t>
      </w:r>
    </w:p>
    <w:p w:rsidR="00462182" w:rsidRPr="00222BC4" w:rsidRDefault="00462182">
      <w:pPr>
        <w:rPr>
          <w:rFonts w:cs="Arial"/>
          <w:sz w:val="20"/>
          <w:szCs w:val="20"/>
        </w:rPr>
      </w:pPr>
    </w:p>
    <w:p w:rsidR="00462182" w:rsidRPr="00222BC4" w:rsidRDefault="00462182">
      <w:pPr>
        <w:rPr>
          <w:rFonts w:cs="Arial"/>
          <w:sz w:val="20"/>
          <w:szCs w:val="20"/>
        </w:rPr>
      </w:pPr>
      <w:r w:rsidRPr="00222BC4">
        <w:rPr>
          <w:rFonts w:cs="Arial"/>
          <w:sz w:val="20"/>
          <w:szCs w:val="20"/>
        </w:rPr>
        <w:t>Présentation des résultats du Climathon carougeois du 20 avril – 17h30-18h</w:t>
      </w:r>
    </w:p>
    <w:p w:rsidR="00462182" w:rsidRPr="00222BC4" w:rsidRDefault="00462182">
      <w:pPr>
        <w:rPr>
          <w:rFonts w:cs="Arial"/>
          <w:sz w:val="20"/>
          <w:szCs w:val="20"/>
        </w:rPr>
      </w:pPr>
    </w:p>
    <w:p w:rsidR="00462182" w:rsidRPr="00222BC4" w:rsidRDefault="00462182">
      <w:pPr>
        <w:rPr>
          <w:rFonts w:cs="Arial"/>
          <w:sz w:val="20"/>
          <w:szCs w:val="20"/>
        </w:rPr>
      </w:pPr>
      <w:r w:rsidRPr="00222BC4">
        <w:rPr>
          <w:rFonts w:cs="Arial"/>
          <w:sz w:val="20"/>
          <w:szCs w:val="20"/>
        </w:rPr>
        <w:t>Tirage au sort du panel pour écrire une notice citoyenne – 18h-19h</w:t>
      </w:r>
    </w:p>
    <w:p w:rsidR="00462182" w:rsidRPr="00222BC4" w:rsidRDefault="00462182">
      <w:pPr>
        <w:rPr>
          <w:rFonts w:cs="Arial"/>
          <w:sz w:val="20"/>
          <w:szCs w:val="20"/>
        </w:rPr>
      </w:pPr>
    </w:p>
    <w:p w:rsidR="001428DA" w:rsidRDefault="00462182">
      <w:pPr>
        <w:rPr>
          <w:rFonts w:cs="Arial"/>
          <w:sz w:val="20"/>
          <w:szCs w:val="20"/>
        </w:rPr>
      </w:pPr>
      <w:r w:rsidRPr="00222BC4">
        <w:rPr>
          <w:rFonts w:cs="Arial"/>
          <w:sz w:val="20"/>
          <w:szCs w:val="20"/>
        </w:rPr>
        <w:t>Soirée de clôture avec apéro et les DJ Sonja Moonear, Auguste Safar &amp; Raphaël Graham, Cora – 19h-2h</w:t>
      </w:r>
    </w:p>
    <w:p w:rsidR="00187CC9" w:rsidRDefault="00187CC9">
      <w:pPr>
        <w:rPr>
          <w:rFonts w:cs="Arial"/>
          <w:sz w:val="20"/>
          <w:szCs w:val="20"/>
        </w:rPr>
      </w:pPr>
    </w:p>
    <w:p w:rsidR="00C220F7" w:rsidRPr="00222BC4" w:rsidRDefault="00222BC4">
      <w:pPr>
        <w:rPr>
          <w:rFonts w:cs="Arial"/>
          <w:b/>
          <w:sz w:val="48"/>
          <w:szCs w:val="48"/>
        </w:rPr>
      </w:pPr>
      <w:r>
        <w:rPr>
          <w:rFonts w:cs="Arial"/>
          <w:b/>
          <w:sz w:val="20"/>
          <w:szCs w:val="20"/>
        </w:rPr>
        <w:t>Les 20, 26 et 27 avril, le musicien et sampleur Arthur henry s</w:t>
      </w:r>
      <w:r w:rsidRPr="00222BC4">
        <w:rPr>
          <w:rFonts w:cs="Arial"/>
          <w:b/>
          <w:sz w:val="20"/>
          <w:szCs w:val="20"/>
        </w:rPr>
        <w:t>e promènera dans le festival avec une caméra et un micro</w:t>
      </w:r>
      <w:r>
        <w:rPr>
          <w:rFonts w:cs="Arial"/>
          <w:b/>
          <w:sz w:val="20"/>
          <w:szCs w:val="20"/>
        </w:rPr>
        <w:t xml:space="preserve"> pour des capture sonores!</w:t>
      </w:r>
      <w:r w:rsidR="00C220F7" w:rsidRPr="00222BC4">
        <w:rPr>
          <w:rFonts w:cs="Arial"/>
          <w:b/>
          <w:sz w:val="48"/>
          <w:szCs w:val="48"/>
        </w:rPr>
        <w:br w:type="page"/>
      </w:r>
    </w:p>
    <w:p w:rsidR="0092309B" w:rsidRPr="0092309B" w:rsidRDefault="0092309B" w:rsidP="00E77602">
      <w:pPr>
        <w:rPr>
          <w:rFonts w:cs="Arial"/>
          <w:b/>
          <w:sz w:val="32"/>
          <w:szCs w:val="32"/>
        </w:rPr>
      </w:pPr>
      <w:r w:rsidRPr="00222BC4">
        <w:rPr>
          <w:rFonts w:cs="Arial"/>
          <w:b/>
          <w:sz w:val="48"/>
          <w:szCs w:val="48"/>
        </w:rPr>
        <w:lastRenderedPageBreak/>
        <w:t>Infos pratiques</w:t>
      </w:r>
      <w:r w:rsidRPr="0092309B">
        <w:rPr>
          <w:rFonts w:cs="Arial"/>
          <w:b/>
          <w:sz w:val="48"/>
          <w:szCs w:val="48"/>
        </w:rPr>
        <w:t xml:space="preserve"> Explore Demain</w:t>
      </w:r>
    </w:p>
    <w:p w:rsidR="0092309B" w:rsidRPr="00187CC9" w:rsidRDefault="0092309B" w:rsidP="00E77602">
      <w:pPr>
        <w:rPr>
          <w:rFonts w:cs="Arial"/>
          <w:sz w:val="26"/>
          <w:szCs w:val="26"/>
        </w:rPr>
      </w:pPr>
      <w:bookmarkStart w:id="0" w:name="_GoBack"/>
    </w:p>
    <w:p w:rsidR="00D6583F" w:rsidRPr="00187CC9" w:rsidRDefault="00D6583F" w:rsidP="00E77602">
      <w:pPr>
        <w:rPr>
          <w:rFonts w:cs="Arial"/>
          <w:sz w:val="26"/>
          <w:szCs w:val="26"/>
        </w:rPr>
      </w:pPr>
      <w:r w:rsidRPr="00187CC9">
        <w:rPr>
          <w:rFonts w:cs="Arial"/>
          <w:sz w:val="26"/>
          <w:szCs w:val="26"/>
        </w:rPr>
        <w:t xml:space="preserve">Toutes les infos et le programme détaillé </w:t>
      </w:r>
      <w:r w:rsidR="001C64E2" w:rsidRPr="00187CC9">
        <w:rPr>
          <w:rFonts w:cs="Arial"/>
          <w:sz w:val="26"/>
          <w:szCs w:val="26"/>
        </w:rPr>
        <w:t xml:space="preserve">sur le festival </w:t>
      </w:r>
      <w:r w:rsidRPr="00187CC9">
        <w:rPr>
          <w:rFonts w:cs="Arial"/>
          <w:sz w:val="26"/>
          <w:szCs w:val="26"/>
        </w:rPr>
        <w:t xml:space="preserve">sont sur </w:t>
      </w:r>
      <w:r w:rsidR="00885E83" w:rsidRPr="00187CC9">
        <w:rPr>
          <w:rFonts w:cs="Arial"/>
          <w:sz w:val="26"/>
          <w:szCs w:val="26"/>
        </w:rPr>
        <w:t xml:space="preserve">le site d'EXPLORE DEMAIN: </w:t>
      </w:r>
      <w:hyperlink r:id="rId8" w:history="1">
        <w:r w:rsidR="00885E83" w:rsidRPr="00187CC9">
          <w:rPr>
            <w:rStyle w:val="Lienhypertexte"/>
            <w:rFonts w:cs="Arial"/>
            <w:sz w:val="26"/>
            <w:szCs w:val="26"/>
          </w:rPr>
          <w:t>https://exploregeneve.ch/</w:t>
        </w:r>
      </w:hyperlink>
      <w:r w:rsidR="00885E83" w:rsidRPr="00187CC9">
        <w:rPr>
          <w:rFonts w:cs="Arial"/>
          <w:sz w:val="26"/>
          <w:szCs w:val="26"/>
        </w:rPr>
        <w:t xml:space="preserve"> </w:t>
      </w:r>
    </w:p>
    <w:p w:rsidR="00D6583F" w:rsidRPr="00187CC9" w:rsidRDefault="00D6583F" w:rsidP="00E77602">
      <w:pPr>
        <w:rPr>
          <w:rFonts w:cs="Arial"/>
          <w:sz w:val="26"/>
          <w:szCs w:val="26"/>
        </w:rPr>
      </w:pPr>
    </w:p>
    <w:p w:rsidR="001C0229" w:rsidRPr="00187CC9" w:rsidRDefault="002E13CD" w:rsidP="00E77602">
      <w:pPr>
        <w:rPr>
          <w:rFonts w:cs="Arial"/>
          <w:sz w:val="26"/>
          <w:szCs w:val="26"/>
        </w:rPr>
      </w:pPr>
      <w:r w:rsidRPr="00187CC9">
        <w:rPr>
          <w:rFonts w:cs="Arial"/>
          <w:sz w:val="26"/>
          <w:szCs w:val="26"/>
        </w:rPr>
        <w:t>La plupart des é</w:t>
      </w:r>
      <w:r w:rsidR="001C0229" w:rsidRPr="00187CC9">
        <w:rPr>
          <w:rFonts w:cs="Arial"/>
          <w:sz w:val="26"/>
          <w:szCs w:val="26"/>
        </w:rPr>
        <w:t>vènement</w:t>
      </w:r>
      <w:r w:rsidRPr="00187CC9">
        <w:rPr>
          <w:rFonts w:cs="Arial"/>
          <w:sz w:val="26"/>
          <w:szCs w:val="26"/>
        </w:rPr>
        <w:t>s sont</w:t>
      </w:r>
      <w:r w:rsidR="001C0229" w:rsidRPr="00187CC9">
        <w:rPr>
          <w:rFonts w:cs="Arial"/>
          <w:sz w:val="26"/>
          <w:szCs w:val="26"/>
        </w:rPr>
        <w:t xml:space="preserve"> gratuits, </w:t>
      </w:r>
      <w:r w:rsidR="00695F33" w:rsidRPr="00187CC9">
        <w:rPr>
          <w:rFonts w:cs="Arial"/>
          <w:sz w:val="26"/>
          <w:szCs w:val="26"/>
        </w:rPr>
        <w:t xml:space="preserve">nombreux sont </w:t>
      </w:r>
      <w:r w:rsidR="005E7FB2" w:rsidRPr="00187CC9">
        <w:rPr>
          <w:rFonts w:cs="Arial"/>
          <w:sz w:val="26"/>
          <w:szCs w:val="26"/>
        </w:rPr>
        <w:t>sur inscription</w:t>
      </w:r>
      <w:r w:rsidR="00885E83" w:rsidRPr="00187CC9">
        <w:rPr>
          <w:rFonts w:cs="Arial"/>
          <w:sz w:val="26"/>
          <w:szCs w:val="26"/>
        </w:rPr>
        <w:t xml:space="preserve"> via la billetterie infomaniak: </w:t>
      </w:r>
      <w:hyperlink r:id="rId9" w:history="1">
        <w:r w:rsidR="00885E83" w:rsidRPr="00187CC9">
          <w:rPr>
            <w:rStyle w:val="Lienhypertexte"/>
            <w:rFonts w:cs="Arial"/>
            <w:sz w:val="26"/>
            <w:szCs w:val="26"/>
          </w:rPr>
          <w:t>https://infomaniak.events/shop/grGX8jP57d/</w:t>
        </w:r>
      </w:hyperlink>
      <w:r w:rsidR="00885E83" w:rsidRPr="00187CC9">
        <w:rPr>
          <w:rFonts w:cs="Arial"/>
          <w:sz w:val="26"/>
          <w:szCs w:val="26"/>
        </w:rPr>
        <w:t xml:space="preserve">  </w:t>
      </w:r>
    </w:p>
    <w:p w:rsidR="00885E83" w:rsidRPr="00187CC9" w:rsidRDefault="00885E83" w:rsidP="00E77602">
      <w:pPr>
        <w:rPr>
          <w:rFonts w:cs="Arial"/>
          <w:sz w:val="26"/>
          <w:szCs w:val="26"/>
        </w:rPr>
      </w:pPr>
    </w:p>
    <w:p w:rsidR="005E7FB2" w:rsidRPr="00187CC9" w:rsidRDefault="005E7FB2" w:rsidP="00E77602">
      <w:pPr>
        <w:rPr>
          <w:rFonts w:cs="Arial"/>
          <w:sz w:val="26"/>
          <w:szCs w:val="26"/>
        </w:rPr>
      </w:pPr>
      <w:r w:rsidRPr="00187CC9">
        <w:rPr>
          <w:rFonts w:cs="Arial"/>
          <w:sz w:val="26"/>
          <w:szCs w:val="26"/>
        </w:rPr>
        <w:t>Le festival est tout public</w:t>
      </w:r>
      <w:r w:rsidR="00592A11" w:rsidRPr="00187CC9">
        <w:rPr>
          <w:rFonts w:cs="Arial"/>
          <w:sz w:val="26"/>
          <w:szCs w:val="26"/>
        </w:rPr>
        <w:t>, ouvert à toutes les catégories d'âge</w:t>
      </w:r>
      <w:r w:rsidRPr="00187CC9">
        <w:rPr>
          <w:rFonts w:cs="Arial"/>
          <w:sz w:val="26"/>
          <w:szCs w:val="26"/>
        </w:rPr>
        <w:t xml:space="preserve">! Certains évènements sont </w:t>
      </w:r>
      <w:r w:rsidR="00592A11" w:rsidRPr="00187CC9">
        <w:rPr>
          <w:rFonts w:cs="Arial"/>
          <w:sz w:val="26"/>
          <w:szCs w:val="26"/>
        </w:rPr>
        <w:t>destinés à des publics-cibles tels que</w:t>
      </w:r>
      <w:r w:rsidRPr="00187CC9">
        <w:rPr>
          <w:rFonts w:cs="Arial"/>
          <w:sz w:val="26"/>
          <w:szCs w:val="26"/>
        </w:rPr>
        <w:t xml:space="preserve"> les professionnels, les écoles</w:t>
      </w:r>
      <w:r w:rsidR="00592A11" w:rsidRPr="00187CC9">
        <w:rPr>
          <w:rFonts w:cs="Arial"/>
          <w:sz w:val="26"/>
          <w:szCs w:val="26"/>
        </w:rPr>
        <w:t xml:space="preserve"> et les associations</w:t>
      </w:r>
      <w:r w:rsidR="00127283" w:rsidRPr="00187CC9">
        <w:rPr>
          <w:rFonts w:cs="Arial"/>
          <w:sz w:val="26"/>
          <w:szCs w:val="26"/>
        </w:rPr>
        <w:t xml:space="preserve"> (indiqués sur le programme en ligne)</w:t>
      </w:r>
      <w:r w:rsidR="00592A11" w:rsidRPr="00187CC9">
        <w:rPr>
          <w:rFonts w:cs="Arial"/>
          <w:sz w:val="26"/>
          <w:szCs w:val="26"/>
        </w:rPr>
        <w:t>.</w:t>
      </w:r>
    </w:p>
    <w:p w:rsidR="005E7FB2" w:rsidRPr="00187CC9" w:rsidRDefault="005E7FB2" w:rsidP="00E77602">
      <w:pPr>
        <w:rPr>
          <w:rFonts w:cs="Arial"/>
          <w:sz w:val="26"/>
          <w:szCs w:val="26"/>
        </w:rPr>
      </w:pPr>
    </w:p>
    <w:p w:rsidR="00885E83" w:rsidRPr="00187CC9" w:rsidRDefault="00885E83" w:rsidP="00E77602">
      <w:pPr>
        <w:rPr>
          <w:rFonts w:cs="Arial"/>
          <w:sz w:val="26"/>
          <w:szCs w:val="26"/>
        </w:rPr>
      </w:pPr>
      <w:r w:rsidRPr="00187CC9">
        <w:rPr>
          <w:rFonts w:cs="Arial"/>
          <w:sz w:val="26"/>
          <w:szCs w:val="26"/>
        </w:rPr>
        <w:t>Les consommations sont payantes.</w:t>
      </w:r>
    </w:p>
    <w:p w:rsidR="00885E83" w:rsidRPr="00187CC9" w:rsidRDefault="00885E83">
      <w:pPr>
        <w:rPr>
          <w:rFonts w:cs="Arial"/>
          <w:sz w:val="26"/>
          <w:szCs w:val="26"/>
        </w:rPr>
      </w:pPr>
    </w:p>
    <w:p w:rsidR="00885E83" w:rsidRPr="00187CC9" w:rsidRDefault="00885E83" w:rsidP="00E77602">
      <w:pPr>
        <w:rPr>
          <w:rFonts w:cs="Arial"/>
          <w:sz w:val="26"/>
          <w:szCs w:val="26"/>
        </w:rPr>
      </w:pPr>
      <w:r w:rsidRPr="00187CC9">
        <w:rPr>
          <w:rFonts w:cs="Arial"/>
          <w:sz w:val="26"/>
          <w:szCs w:val="26"/>
        </w:rPr>
        <w:t>Pour suivre toute l'actualité du festival sur les réseaux sociaux:</w:t>
      </w:r>
    </w:p>
    <w:p w:rsidR="00885E83" w:rsidRPr="00187CC9" w:rsidRDefault="00187CC9" w:rsidP="00E77602">
      <w:pPr>
        <w:rPr>
          <w:rFonts w:cs="Arial"/>
          <w:sz w:val="26"/>
          <w:szCs w:val="26"/>
        </w:rPr>
      </w:pPr>
      <w:hyperlink r:id="rId10" w:history="1">
        <w:r w:rsidR="00885E83" w:rsidRPr="00187CC9">
          <w:rPr>
            <w:rStyle w:val="Lienhypertexte"/>
            <w:rFonts w:cs="Arial"/>
            <w:sz w:val="26"/>
            <w:szCs w:val="26"/>
          </w:rPr>
          <w:t>Instagram EXPLORE</w:t>
        </w:r>
      </w:hyperlink>
    </w:p>
    <w:p w:rsidR="00885E83" w:rsidRPr="00187CC9" w:rsidRDefault="00187CC9" w:rsidP="00E77602">
      <w:pPr>
        <w:rPr>
          <w:rFonts w:cs="Arial"/>
          <w:sz w:val="26"/>
          <w:szCs w:val="26"/>
        </w:rPr>
      </w:pPr>
      <w:hyperlink r:id="rId11" w:history="1">
        <w:r w:rsidR="00885E83" w:rsidRPr="00187CC9">
          <w:rPr>
            <w:rStyle w:val="Lienhypertexte"/>
            <w:rFonts w:cs="Arial"/>
            <w:sz w:val="26"/>
            <w:szCs w:val="26"/>
          </w:rPr>
          <w:t>Facebook EXPLORE</w:t>
        </w:r>
      </w:hyperlink>
    </w:p>
    <w:p w:rsidR="00885E83" w:rsidRPr="00187CC9" w:rsidRDefault="00187CC9" w:rsidP="00E77602">
      <w:pPr>
        <w:rPr>
          <w:rFonts w:cs="Arial"/>
          <w:sz w:val="26"/>
          <w:szCs w:val="26"/>
        </w:rPr>
      </w:pPr>
      <w:hyperlink r:id="rId12" w:history="1">
        <w:r w:rsidR="00885E83" w:rsidRPr="00187CC9">
          <w:rPr>
            <w:rStyle w:val="Lienhypertexte"/>
            <w:rFonts w:cs="Arial"/>
            <w:sz w:val="26"/>
            <w:szCs w:val="26"/>
          </w:rPr>
          <w:t>Linkedin EXPLORE</w:t>
        </w:r>
      </w:hyperlink>
    </w:p>
    <w:p w:rsidR="00885E83" w:rsidRPr="00187CC9" w:rsidRDefault="00885E83" w:rsidP="00E77602">
      <w:pPr>
        <w:rPr>
          <w:rFonts w:cs="Arial"/>
          <w:sz w:val="26"/>
          <w:szCs w:val="26"/>
        </w:rPr>
      </w:pPr>
    </w:p>
    <w:p w:rsidR="00885E83" w:rsidRPr="00187CC9" w:rsidRDefault="00885E83" w:rsidP="00E77602">
      <w:pPr>
        <w:rPr>
          <w:rFonts w:cs="Arial"/>
          <w:sz w:val="26"/>
          <w:szCs w:val="26"/>
        </w:rPr>
      </w:pPr>
      <w:r w:rsidRPr="00187CC9">
        <w:rPr>
          <w:rFonts w:cs="Arial"/>
          <w:sz w:val="26"/>
          <w:szCs w:val="26"/>
        </w:rPr>
        <w:t>Les lieux:</w:t>
      </w:r>
    </w:p>
    <w:p w:rsidR="00885E83" w:rsidRPr="00187CC9" w:rsidRDefault="00885E83" w:rsidP="00885E83">
      <w:pPr>
        <w:pStyle w:val="Paragraphedeliste"/>
        <w:numPr>
          <w:ilvl w:val="0"/>
          <w:numId w:val="15"/>
        </w:numPr>
        <w:rPr>
          <w:rFonts w:cs="Arial"/>
          <w:sz w:val="26"/>
          <w:szCs w:val="26"/>
        </w:rPr>
      </w:pPr>
      <w:r w:rsidRPr="00187CC9">
        <w:rPr>
          <w:rFonts w:cs="Arial"/>
          <w:sz w:val="26"/>
          <w:szCs w:val="26"/>
        </w:rPr>
        <w:t xml:space="preserve">Quartier des Tours de </w:t>
      </w:r>
      <w:r w:rsidR="005E7FB2" w:rsidRPr="00187CC9">
        <w:rPr>
          <w:rFonts w:cs="Arial"/>
          <w:sz w:val="26"/>
          <w:szCs w:val="26"/>
        </w:rPr>
        <w:t>C</w:t>
      </w:r>
      <w:r w:rsidRPr="00187CC9">
        <w:rPr>
          <w:rFonts w:cs="Arial"/>
          <w:sz w:val="26"/>
          <w:szCs w:val="26"/>
        </w:rPr>
        <w:t>arouge</w:t>
      </w:r>
    </w:p>
    <w:p w:rsidR="00885E83" w:rsidRPr="00187CC9" w:rsidRDefault="00885E83" w:rsidP="00885E83">
      <w:pPr>
        <w:pStyle w:val="Paragraphedeliste"/>
        <w:numPr>
          <w:ilvl w:val="0"/>
          <w:numId w:val="15"/>
        </w:numPr>
        <w:rPr>
          <w:rFonts w:cs="Arial"/>
          <w:sz w:val="26"/>
          <w:szCs w:val="26"/>
        </w:rPr>
      </w:pPr>
      <w:r w:rsidRPr="00187CC9">
        <w:rPr>
          <w:rFonts w:cs="Arial"/>
          <w:sz w:val="26"/>
          <w:szCs w:val="26"/>
        </w:rPr>
        <w:t>Pont des Bergues</w:t>
      </w:r>
      <w:r w:rsidR="005E7FB2" w:rsidRPr="00187CC9">
        <w:rPr>
          <w:rFonts w:cs="Arial"/>
          <w:sz w:val="26"/>
          <w:szCs w:val="26"/>
        </w:rPr>
        <w:t>, 1204 Genève</w:t>
      </w:r>
    </w:p>
    <w:p w:rsidR="00885E83" w:rsidRPr="00187CC9" w:rsidRDefault="00CD2C0F" w:rsidP="00885E83">
      <w:pPr>
        <w:pStyle w:val="Paragraphedeliste"/>
        <w:numPr>
          <w:ilvl w:val="0"/>
          <w:numId w:val="15"/>
        </w:numPr>
        <w:rPr>
          <w:rFonts w:cs="Arial"/>
          <w:sz w:val="26"/>
          <w:szCs w:val="26"/>
        </w:rPr>
      </w:pPr>
      <w:r w:rsidRPr="00187CC9">
        <w:rPr>
          <w:rFonts w:cs="Arial"/>
          <w:sz w:val="26"/>
          <w:szCs w:val="26"/>
        </w:rPr>
        <w:t>Bâtiment des F</w:t>
      </w:r>
      <w:r w:rsidR="00885E83" w:rsidRPr="00187CC9">
        <w:rPr>
          <w:rFonts w:cs="Arial"/>
          <w:sz w:val="26"/>
          <w:szCs w:val="26"/>
        </w:rPr>
        <w:t xml:space="preserve">orces </w:t>
      </w:r>
      <w:r w:rsidRPr="00187CC9">
        <w:rPr>
          <w:rFonts w:cs="Arial"/>
          <w:sz w:val="26"/>
          <w:szCs w:val="26"/>
        </w:rPr>
        <w:t>M</w:t>
      </w:r>
      <w:r w:rsidR="00885E83" w:rsidRPr="00187CC9">
        <w:rPr>
          <w:rFonts w:cs="Arial"/>
          <w:sz w:val="26"/>
          <w:szCs w:val="26"/>
        </w:rPr>
        <w:t>otrices (BFM), place des Volontaires 2, 1204 Genève</w:t>
      </w:r>
    </w:p>
    <w:p w:rsidR="00885E83" w:rsidRPr="00187CC9" w:rsidRDefault="00885E83" w:rsidP="00885E83">
      <w:pPr>
        <w:pStyle w:val="Paragraphedeliste"/>
        <w:numPr>
          <w:ilvl w:val="0"/>
          <w:numId w:val="15"/>
        </w:numPr>
        <w:rPr>
          <w:rFonts w:cs="Arial"/>
          <w:sz w:val="26"/>
          <w:szCs w:val="26"/>
        </w:rPr>
      </w:pPr>
      <w:r w:rsidRPr="00187CC9">
        <w:rPr>
          <w:rFonts w:cs="Arial"/>
          <w:sz w:val="26"/>
          <w:szCs w:val="26"/>
        </w:rPr>
        <w:t>Palladium</w:t>
      </w:r>
      <w:r w:rsidR="005E7FB2" w:rsidRPr="00187CC9">
        <w:rPr>
          <w:rFonts w:cs="Arial"/>
          <w:sz w:val="26"/>
          <w:szCs w:val="26"/>
        </w:rPr>
        <w:t>, rue du Stand 3, 1204 Genève</w:t>
      </w:r>
    </w:p>
    <w:p w:rsidR="005E7FB2" w:rsidRPr="00187CC9" w:rsidRDefault="005E7FB2" w:rsidP="00885E83">
      <w:pPr>
        <w:pStyle w:val="Paragraphedeliste"/>
        <w:numPr>
          <w:ilvl w:val="0"/>
          <w:numId w:val="15"/>
        </w:numPr>
        <w:rPr>
          <w:rFonts w:cs="Arial"/>
          <w:sz w:val="26"/>
          <w:szCs w:val="26"/>
        </w:rPr>
      </w:pPr>
      <w:r w:rsidRPr="00187CC9">
        <w:rPr>
          <w:rFonts w:cs="Arial"/>
          <w:sz w:val="26"/>
          <w:szCs w:val="26"/>
        </w:rPr>
        <w:t>Le Grütli, rue du Général-Dufour 16, 1204 Genève</w:t>
      </w:r>
    </w:p>
    <w:p w:rsidR="00885E83" w:rsidRPr="00187CC9" w:rsidRDefault="00885E83" w:rsidP="00E77602">
      <w:pPr>
        <w:rPr>
          <w:rFonts w:cs="Arial"/>
          <w:sz w:val="26"/>
          <w:szCs w:val="26"/>
        </w:rPr>
      </w:pPr>
    </w:p>
    <w:p w:rsidR="0046188B" w:rsidRPr="00187CC9" w:rsidRDefault="00CD2C0F" w:rsidP="00E77602">
      <w:pPr>
        <w:rPr>
          <w:rFonts w:cs="Arial"/>
          <w:sz w:val="26"/>
          <w:szCs w:val="26"/>
        </w:rPr>
      </w:pPr>
      <w:r w:rsidRPr="00187CC9">
        <w:rPr>
          <w:rFonts w:cs="Arial"/>
          <w:sz w:val="26"/>
          <w:szCs w:val="26"/>
        </w:rPr>
        <w:t xml:space="preserve">Départements </w:t>
      </w:r>
      <w:r w:rsidR="00127283" w:rsidRPr="00187CC9">
        <w:rPr>
          <w:rFonts w:cs="Arial"/>
          <w:sz w:val="26"/>
          <w:szCs w:val="26"/>
        </w:rPr>
        <w:t>co-</w:t>
      </w:r>
      <w:r w:rsidRPr="00187CC9">
        <w:rPr>
          <w:rFonts w:cs="Arial"/>
          <w:sz w:val="26"/>
          <w:szCs w:val="26"/>
        </w:rPr>
        <w:t>organisateurs au c</w:t>
      </w:r>
      <w:r w:rsidR="0046188B" w:rsidRPr="00187CC9">
        <w:rPr>
          <w:rFonts w:cs="Arial"/>
          <w:sz w:val="26"/>
          <w:szCs w:val="26"/>
        </w:rPr>
        <w:t xml:space="preserve">anton: département du territoire (DT), département de l’instruction publique, de la formation et de la jeunesse (DIP), </w:t>
      </w:r>
      <w:r w:rsidRPr="00187CC9">
        <w:rPr>
          <w:rFonts w:cs="Arial"/>
          <w:sz w:val="26"/>
          <w:szCs w:val="26"/>
        </w:rPr>
        <w:t>département de la cohésion sociale (DCS), département de l’économie et de l’emploi (DEE), département des institutions et du numérique (DIN), chancellerie d'Etat</w:t>
      </w:r>
    </w:p>
    <w:p w:rsidR="0046188B" w:rsidRPr="00187CC9" w:rsidRDefault="0046188B" w:rsidP="00E77602">
      <w:pPr>
        <w:rPr>
          <w:rFonts w:cs="Arial"/>
          <w:sz w:val="26"/>
          <w:szCs w:val="26"/>
        </w:rPr>
      </w:pPr>
    </w:p>
    <w:p w:rsidR="00885E83" w:rsidRPr="00187CC9" w:rsidRDefault="00885E83" w:rsidP="00E77602">
      <w:pPr>
        <w:rPr>
          <w:rFonts w:cs="Arial"/>
          <w:sz w:val="26"/>
          <w:szCs w:val="26"/>
        </w:rPr>
      </w:pPr>
      <w:r w:rsidRPr="00187CC9">
        <w:rPr>
          <w:rFonts w:cs="Arial"/>
          <w:sz w:val="26"/>
          <w:szCs w:val="26"/>
        </w:rPr>
        <w:t>Partenaires institutionnels du canton: ville</w:t>
      </w:r>
      <w:r w:rsidR="002B39B3" w:rsidRPr="00187CC9">
        <w:rPr>
          <w:rFonts w:cs="Arial"/>
          <w:sz w:val="26"/>
          <w:szCs w:val="26"/>
        </w:rPr>
        <w:t>s</w:t>
      </w:r>
      <w:r w:rsidRPr="00187CC9">
        <w:rPr>
          <w:rFonts w:cs="Arial"/>
          <w:sz w:val="26"/>
          <w:szCs w:val="26"/>
        </w:rPr>
        <w:t xml:space="preserve"> de Car</w:t>
      </w:r>
      <w:r w:rsidR="00187CC9" w:rsidRPr="00187CC9">
        <w:rPr>
          <w:rFonts w:cs="Arial"/>
          <w:sz w:val="26"/>
          <w:szCs w:val="26"/>
        </w:rPr>
        <w:t>ouge et Genève, HES-So Genève (Cité), Université de Genève, Après-Ge, Maison de l'Alimentation du Territoire de Genève (ma-terre)</w:t>
      </w:r>
    </w:p>
    <w:p w:rsidR="005E7FB2" w:rsidRPr="00187CC9" w:rsidRDefault="005E7FB2" w:rsidP="00E77602">
      <w:pPr>
        <w:rPr>
          <w:rFonts w:cs="Arial"/>
          <w:sz w:val="26"/>
          <w:szCs w:val="26"/>
        </w:rPr>
      </w:pPr>
    </w:p>
    <w:p w:rsidR="005E7FB2" w:rsidRPr="00187CC9" w:rsidRDefault="005E7FB2" w:rsidP="00E77602">
      <w:pPr>
        <w:rPr>
          <w:rFonts w:cs="Arial"/>
          <w:sz w:val="26"/>
          <w:szCs w:val="26"/>
        </w:rPr>
      </w:pPr>
      <w:r w:rsidRPr="00187CC9">
        <w:rPr>
          <w:rFonts w:cs="Arial"/>
          <w:sz w:val="26"/>
          <w:szCs w:val="26"/>
        </w:rPr>
        <w:t>Lien avec visuels</w:t>
      </w:r>
      <w:r w:rsidR="00533850" w:rsidRPr="00187CC9">
        <w:rPr>
          <w:rFonts w:cs="Arial"/>
          <w:sz w:val="26"/>
          <w:szCs w:val="26"/>
        </w:rPr>
        <w:t xml:space="preserve"> et logos sur </w:t>
      </w:r>
      <w:hyperlink r:id="rId13" w:history="1">
        <w:r w:rsidR="00533850" w:rsidRPr="00187CC9">
          <w:rPr>
            <w:rStyle w:val="Lienhypertexte"/>
            <w:rFonts w:cs="Arial"/>
            <w:sz w:val="26"/>
            <w:szCs w:val="26"/>
          </w:rPr>
          <w:t>https://exploregeneve.ch/infos-pratiques/</w:t>
        </w:r>
      </w:hyperlink>
      <w:r w:rsidR="00533850" w:rsidRPr="00187CC9">
        <w:rPr>
          <w:rFonts w:cs="Arial"/>
          <w:sz w:val="26"/>
          <w:szCs w:val="26"/>
        </w:rPr>
        <w:t xml:space="preserve"> </w:t>
      </w:r>
    </w:p>
    <w:p w:rsidR="00885E83" w:rsidRPr="00187CC9" w:rsidRDefault="00885E83" w:rsidP="00E77602">
      <w:pPr>
        <w:rPr>
          <w:rFonts w:cs="Arial"/>
          <w:sz w:val="26"/>
          <w:szCs w:val="26"/>
        </w:rPr>
      </w:pPr>
    </w:p>
    <w:p w:rsidR="00E950A5" w:rsidRPr="00187CC9" w:rsidRDefault="001C0229" w:rsidP="005C292E">
      <w:pPr>
        <w:rPr>
          <w:rFonts w:cs="Arial"/>
          <w:sz w:val="26"/>
          <w:szCs w:val="26"/>
        </w:rPr>
      </w:pPr>
      <w:r w:rsidRPr="00187CC9">
        <w:rPr>
          <w:rFonts w:cs="Arial"/>
          <w:sz w:val="26"/>
          <w:szCs w:val="26"/>
        </w:rPr>
        <w:t>Contact presse</w:t>
      </w:r>
      <w:r w:rsidR="005E7FB2" w:rsidRPr="00187CC9">
        <w:rPr>
          <w:rFonts w:cs="Arial"/>
          <w:sz w:val="26"/>
          <w:szCs w:val="26"/>
        </w:rPr>
        <w:t>:</w:t>
      </w:r>
      <w:r w:rsidR="00592A11" w:rsidRPr="00187CC9">
        <w:rPr>
          <w:rFonts w:cs="Arial"/>
          <w:sz w:val="26"/>
          <w:szCs w:val="26"/>
        </w:rPr>
        <w:t xml:space="preserve"> Pauline de Salis, secrétaire général adjointe chargée de la communication</w:t>
      </w:r>
      <w:r w:rsidR="00CD2C0F" w:rsidRPr="00187CC9">
        <w:rPr>
          <w:rFonts w:cs="Arial"/>
          <w:sz w:val="26"/>
          <w:szCs w:val="26"/>
        </w:rPr>
        <w:t xml:space="preserve"> (DT)</w:t>
      </w:r>
      <w:r w:rsidR="00592A11" w:rsidRPr="00187CC9">
        <w:rPr>
          <w:rFonts w:cs="Arial"/>
          <w:sz w:val="26"/>
          <w:szCs w:val="26"/>
        </w:rPr>
        <w:t xml:space="preserve">, +41 76 304 20 66, + 41 22 546 60 47, </w:t>
      </w:r>
      <w:hyperlink r:id="rId14" w:history="1">
        <w:r w:rsidR="00592A11" w:rsidRPr="00187CC9">
          <w:rPr>
            <w:rStyle w:val="Lienhypertexte"/>
            <w:rFonts w:cs="Arial"/>
            <w:sz w:val="26"/>
            <w:szCs w:val="26"/>
          </w:rPr>
          <w:t>pauline.desalis@etat.ge.ch</w:t>
        </w:r>
      </w:hyperlink>
      <w:r w:rsidR="00592A11" w:rsidRPr="00187CC9">
        <w:rPr>
          <w:rFonts w:cs="Arial"/>
          <w:sz w:val="26"/>
          <w:szCs w:val="26"/>
        </w:rPr>
        <w:t xml:space="preserve"> </w:t>
      </w:r>
      <w:r w:rsidR="005E7FB2" w:rsidRPr="00187CC9">
        <w:rPr>
          <w:rFonts w:cs="Arial"/>
          <w:sz w:val="26"/>
          <w:szCs w:val="26"/>
        </w:rPr>
        <w:t xml:space="preserve"> </w:t>
      </w:r>
    </w:p>
    <w:bookmarkEnd w:id="0"/>
    <w:p w:rsidR="00AD4188" w:rsidRDefault="00AD4188" w:rsidP="005C292E">
      <w:pPr>
        <w:rPr>
          <w:rFonts w:cs="Arial"/>
          <w:sz w:val="20"/>
          <w:szCs w:val="20"/>
        </w:rPr>
      </w:pPr>
    </w:p>
    <w:p w:rsidR="00AD4188" w:rsidRPr="00AD4188" w:rsidRDefault="00AD4188" w:rsidP="005C292E">
      <w:pPr>
        <w:rPr>
          <w:rFonts w:cs="Arial"/>
          <w:sz w:val="20"/>
          <w:szCs w:val="20"/>
        </w:rPr>
      </w:pPr>
      <w:r w:rsidRPr="00AD4188">
        <w:rPr>
          <w:rFonts w:cs="Arial"/>
          <w:sz w:val="20"/>
          <w:szCs w:val="20"/>
        </w:rPr>
        <w:t>/pied de page Etat</w:t>
      </w:r>
      <w:r w:rsidRPr="00AD4188">
        <w:rPr>
          <w:rFonts w:cs="Arial"/>
          <w:sz w:val="20"/>
          <w:szCs w:val="20"/>
        </w:rPr>
        <w:sym w:font="Wingdings" w:char="F0E0"/>
      </w:r>
      <w:r>
        <w:rPr>
          <w:rFonts w:cs="Arial"/>
          <w:sz w:val="20"/>
          <w:szCs w:val="20"/>
        </w:rPr>
        <w:t xml:space="preserve"> charte</w:t>
      </w:r>
      <w:r w:rsidRPr="00AD4188">
        <w:rPr>
          <w:rFonts w:cs="Arial"/>
          <w:sz w:val="20"/>
          <w:szCs w:val="20"/>
        </w:rPr>
        <w:t>/</w:t>
      </w:r>
    </w:p>
    <w:sectPr w:rsidR="00AD4188" w:rsidRPr="00AD41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4A9" w:rsidRDefault="002564A9" w:rsidP="006C6585">
      <w:r>
        <w:separator/>
      </w:r>
    </w:p>
  </w:endnote>
  <w:endnote w:type="continuationSeparator" w:id="0">
    <w:p w:rsidR="002564A9" w:rsidRDefault="002564A9" w:rsidP="006C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4A9" w:rsidRDefault="002564A9" w:rsidP="006C6585">
      <w:r>
        <w:separator/>
      </w:r>
    </w:p>
  </w:footnote>
  <w:footnote w:type="continuationSeparator" w:id="0">
    <w:p w:rsidR="002564A9" w:rsidRDefault="002564A9" w:rsidP="006C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916EB"/>
    <w:multiLevelType w:val="multilevel"/>
    <w:tmpl w:val="100C0023"/>
    <w:lvl w:ilvl="0">
      <w:start w:val="1"/>
      <w:numFmt w:val="upperRoman"/>
      <w:pStyle w:val="Titre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180952"/>
    <w:multiLevelType w:val="hybridMultilevel"/>
    <w:tmpl w:val="9B5A41FE"/>
    <w:lvl w:ilvl="0" w:tplc="E1ECDBB0">
      <w:numFmt w:val="bullet"/>
      <w:lvlText w:val="-"/>
      <w:lvlJc w:val="left"/>
      <w:pPr>
        <w:ind w:left="720" w:hanging="360"/>
      </w:pPr>
      <w:rPr>
        <w:rFonts w:ascii="Arial" w:eastAsia="Calibr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3" w15:restartNumberingAfterBreak="0">
    <w:nsid w:val="394B3377"/>
    <w:multiLevelType w:val="hybridMultilevel"/>
    <w:tmpl w:val="5DF0331E"/>
    <w:lvl w:ilvl="0" w:tplc="AB820B86">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7A43AA"/>
    <w:multiLevelType w:val="hybridMultilevel"/>
    <w:tmpl w:val="95A8C53A"/>
    <w:lvl w:ilvl="0" w:tplc="AD16C9E2">
      <w:start w:val="20"/>
      <w:numFmt w:val="bullet"/>
      <w:lvlText w:val=""/>
      <w:lvlJc w:val="left"/>
      <w:pPr>
        <w:ind w:left="720" w:hanging="360"/>
      </w:pPr>
      <w:rPr>
        <w:rFonts w:ascii="Wingdings" w:eastAsia="Times New Roman"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77"/>
    <w:rsid w:val="000D0C33"/>
    <w:rsid w:val="000F6477"/>
    <w:rsid w:val="00127283"/>
    <w:rsid w:val="001310B6"/>
    <w:rsid w:val="0013656C"/>
    <w:rsid w:val="001428DA"/>
    <w:rsid w:val="00155957"/>
    <w:rsid w:val="00187CC9"/>
    <w:rsid w:val="001A55AE"/>
    <w:rsid w:val="001C0229"/>
    <w:rsid w:val="001C1CA9"/>
    <w:rsid w:val="001C4D6E"/>
    <w:rsid w:val="001C5A13"/>
    <w:rsid w:val="001C64E2"/>
    <w:rsid w:val="00222BC4"/>
    <w:rsid w:val="00254898"/>
    <w:rsid w:val="002564A9"/>
    <w:rsid w:val="002B39B3"/>
    <w:rsid w:val="002E13CD"/>
    <w:rsid w:val="00335668"/>
    <w:rsid w:val="00372CD2"/>
    <w:rsid w:val="003B052C"/>
    <w:rsid w:val="00443884"/>
    <w:rsid w:val="00460D9D"/>
    <w:rsid w:val="0046188B"/>
    <w:rsid w:val="00462182"/>
    <w:rsid w:val="004B4851"/>
    <w:rsid w:val="004B5B00"/>
    <w:rsid w:val="00523859"/>
    <w:rsid w:val="00533850"/>
    <w:rsid w:val="00583D77"/>
    <w:rsid w:val="00592A11"/>
    <w:rsid w:val="005C292E"/>
    <w:rsid w:val="005C5C1E"/>
    <w:rsid w:val="005E7FB2"/>
    <w:rsid w:val="00685B27"/>
    <w:rsid w:val="00695F33"/>
    <w:rsid w:val="006B3802"/>
    <w:rsid w:val="006C6585"/>
    <w:rsid w:val="006E140E"/>
    <w:rsid w:val="006F5D72"/>
    <w:rsid w:val="0070026D"/>
    <w:rsid w:val="00793AA6"/>
    <w:rsid w:val="007E095D"/>
    <w:rsid w:val="007F578C"/>
    <w:rsid w:val="00806609"/>
    <w:rsid w:val="008145C9"/>
    <w:rsid w:val="008373C3"/>
    <w:rsid w:val="008377BA"/>
    <w:rsid w:val="00885E83"/>
    <w:rsid w:val="00906179"/>
    <w:rsid w:val="0092309B"/>
    <w:rsid w:val="009471AA"/>
    <w:rsid w:val="009615A2"/>
    <w:rsid w:val="009F7107"/>
    <w:rsid w:val="00A14426"/>
    <w:rsid w:val="00A74128"/>
    <w:rsid w:val="00A84D37"/>
    <w:rsid w:val="00AD4188"/>
    <w:rsid w:val="00B163C5"/>
    <w:rsid w:val="00B65436"/>
    <w:rsid w:val="00B93DD2"/>
    <w:rsid w:val="00BB7EE9"/>
    <w:rsid w:val="00BF49C4"/>
    <w:rsid w:val="00C13985"/>
    <w:rsid w:val="00C22006"/>
    <w:rsid w:val="00C220F7"/>
    <w:rsid w:val="00C41139"/>
    <w:rsid w:val="00C81347"/>
    <w:rsid w:val="00C90A44"/>
    <w:rsid w:val="00CC5948"/>
    <w:rsid w:val="00CD2C0F"/>
    <w:rsid w:val="00D21894"/>
    <w:rsid w:val="00D308E2"/>
    <w:rsid w:val="00D6583F"/>
    <w:rsid w:val="00D67F00"/>
    <w:rsid w:val="00D70022"/>
    <w:rsid w:val="00DF5618"/>
    <w:rsid w:val="00E22C21"/>
    <w:rsid w:val="00E30A0F"/>
    <w:rsid w:val="00E54C74"/>
    <w:rsid w:val="00E642E0"/>
    <w:rsid w:val="00E77602"/>
    <w:rsid w:val="00E86644"/>
    <w:rsid w:val="00E950A5"/>
    <w:rsid w:val="00EC1991"/>
    <w:rsid w:val="00ED1F50"/>
    <w:rsid w:val="00F36260"/>
    <w:rsid w:val="00F43C9B"/>
    <w:rsid w:val="00F47849"/>
    <w:rsid w:val="00F666F4"/>
    <w:rsid w:val="00FC4F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7BE55"/>
  <w15:chartTrackingRefBased/>
  <w15:docId w15:val="{14E784F8-41AF-45B5-9CA5-68DCE961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56C"/>
  </w:style>
  <w:style w:type="paragraph" w:styleId="Titre1">
    <w:name w:val="heading 1"/>
    <w:basedOn w:val="Normal"/>
    <w:next w:val="Normal"/>
    <w:link w:val="Titre1Car"/>
    <w:qFormat/>
    <w:rsid w:val="0013656C"/>
    <w:pPr>
      <w:keepNext/>
      <w:keepLines/>
      <w:numPr>
        <w:numId w:val="3"/>
      </w:numPr>
      <w:spacing w:before="480"/>
      <w:outlineLvl w:val="0"/>
    </w:pPr>
    <w:rPr>
      <w:rFonts w:eastAsiaTheme="majorEastAsia" w:cstheme="majorBidi"/>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eastAsiaTheme="majorEastAsia" w:cstheme="majorBidi"/>
      <w:b/>
      <w:bCs/>
      <w:sz w:val="24"/>
      <w:szCs w:val="28"/>
    </w:rPr>
  </w:style>
  <w:style w:type="paragraph" w:styleId="Sous-titre">
    <w:name w:val="Subtitle"/>
    <w:basedOn w:val="Normal"/>
    <w:next w:val="Normal"/>
    <w:link w:val="Sous-titreCar"/>
    <w:qFormat/>
    <w:rsid w:val="00C90A44"/>
    <w:pPr>
      <w:numPr>
        <w:ilvl w:val="1"/>
      </w:numPr>
    </w:pPr>
    <w:rPr>
      <w:rFonts w:eastAsiaTheme="majorEastAsia" w:cstheme="majorBidi"/>
      <w:i/>
      <w:iCs/>
      <w:color w:val="4F81BD" w:themeColor="accent1"/>
      <w:spacing w:val="15"/>
      <w:szCs w:val="24"/>
    </w:rPr>
  </w:style>
  <w:style w:type="character" w:customStyle="1" w:styleId="Sous-titreCar">
    <w:name w:val="Sous-titre Car"/>
    <w:basedOn w:val="Policepardfaut"/>
    <w:link w:val="Sous-titre"/>
    <w:rsid w:val="00C90A44"/>
    <w:rPr>
      <w:rFonts w:eastAsiaTheme="majorEastAsia" w:cstheme="majorBidi"/>
      <w:i/>
      <w:iCs/>
      <w:color w:val="4F81BD" w:themeColor="accent1"/>
      <w:spacing w:val="15"/>
      <w:szCs w:val="24"/>
    </w:rPr>
  </w:style>
  <w:style w:type="paragraph" w:styleId="Titre">
    <w:name w:val="Title"/>
    <w:basedOn w:val="Normal"/>
    <w:next w:val="Normal"/>
    <w:link w:val="TitreCar"/>
    <w:qFormat/>
    <w:rsid w:val="00C90A4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rsid w:val="00C90A44"/>
    <w:rPr>
      <w:rFonts w:eastAsiaTheme="majorEastAsia" w:cstheme="majorBidi"/>
      <w:color w:val="17365D" w:themeColor="text2" w:themeShade="BF"/>
      <w:spacing w:val="5"/>
      <w:kern w:val="28"/>
      <w:sz w:val="52"/>
      <w:szCs w:val="52"/>
    </w:rPr>
  </w:style>
  <w:style w:type="paragraph" w:customStyle="1" w:styleId="Corps">
    <w:name w:val="Corps"/>
    <w:rsid w:val="00583D77"/>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Paragraphedeliste">
    <w:name w:val="List Paragraph"/>
    <w:basedOn w:val="Normal"/>
    <w:uiPriority w:val="34"/>
    <w:qFormat/>
    <w:rsid w:val="00583D77"/>
    <w:pPr>
      <w:ind w:left="720"/>
      <w:contextualSpacing/>
    </w:pPr>
  </w:style>
  <w:style w:type="character" w:styleId="Lienhypertexte">
    <w:name w:val="Hyperlink"/>
    <w:basedOn w:val="Policepardfaut"/>
    <w:unhideWhenUsed/>
    <w:rsid w:val="008377BA"/>
    <w:rPr>
      <w:color w:val="0000FF" w:themeColor="hyperlink"/>
      <w:u w:val="single"/>
    </w:rPr>
  </w:style>
  <w:style w:type="paragraph" w:styleId="En-tte">
    <w:name w:val="header"/>
    <w:basedOn w:val="Normal"/>
    <w:link w:val="En-tteCar"/>
    <w:unhideWhenUsed/>
    <w:rsid w:val="006C6585"/>
    <w:pPr>
      <w:tabs>
        <w:tab w:val="center" w:pos="4536"/>
        <w:tab w:val="right" w:pos="9072"/>
      </w:tabs>
    </w:pPr>
  </w:style>
  <w:style w:type="character" w:customStyle="1" w:styleId="En-tteCar">
    <w:name w:val="En-tête Car"/>
    <w:basedOn w:val="Policepardfaut"/>
    <w:link w:val="En-tte"/>
    <w:rsid w:val="006C6585"/>
  </w:style>
  <w:style w:type="paragraph" w:styleId="Pieddepage">
    <w:name w:val="footer"/>
    <w:basedOn w:val="Normal"/>
    <w:link w:val="PieddepageCar"/>
    <w:unhideWhenUsed/>
    <w:rsid w:val="006C6585"/>
    <w:pPr>
      <w:tabs>
        <w:tab w:val="center" w:pos="4536"/>
        <w:tab w:val="right" w:pos="9072"/>
      </w:tabs>
    </w:pPr>
  </w:style>
  <w:style w:type="character" w:customStyle="1" w:styleId="PieddepageCar">
    <w:name w:val="Pied de page Car"/>
    <w:basedOn w:val="Policepardfaut"/>
    <w:link w:val="Pieddepage"/>
    <w:rsid w:val="006C6585"/>
  </w:style>
  <w:style w:type="paragraph" w:styleId="Textedebulles">
    <w:name w:val="Balloon Text"/>
    <w:basedOn w:val="Normal"/>
    <w:link w:val="TextedebullesCar"/>
    <w:semiHidden/>
    <w:unhideWhenUsed/>
    <w:rsid w:val="005C292E"/>
    <w:rPr>
      <w:rFonts w:ascii="Segoe UI" w:hAnsi="Segoe UI" w:cs="Segoe UI"/>
      <w:sz w:val="18"/>
      <w:szCs w:val="18"/>
    </w:rPr>
  </w:style>
  <w:style w:type="character" w:customStyle="1" w:styleId="TextedebullesCar">
    <w:name w:val="Texte de bulles Car"/>
    <w:basedOn w:val="Policepardfaut"/>
    <w:link w:val="Textedebulles"/>
    <w:semiHidden/>
    <w:rsid w:val="005C2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50460">
      <w:bodyDiv w:val="1"/>
      <w:marLeft w:val="0"/>
      <w:marRight w:val="0"/>
      <w:marTop w:val="0"/>
      <w:marBottom w:val="0"/>
      <w:divBdr>
        <w:top w:val="none" w:sz="0" w:space="0" w:color="auto"/>
        <w:left w:val="none" w:sz="0" w:space="0" w:color="auto"/>
        <w:bottom w:val="none" w:sz="0" w:space="0" w:color="auto"/>
        <w:right w:val="none" w:sz="0" w:space="0" w:color="auto"/>
      </w:divBdr>
    </w:div>
    <w:div w:id="11525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geneve.ch/" TargetMode="External"/><Relationship Id="rId13" Type="http://schemas.openxmlformats.org/officeDocument/2006/relationships/hyperlink" Target="https://exploregeneve.ch/infos-prat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20523479/admin/feed/pos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xploregene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explore_geneve/" TargetMode="External"/><Relationship Id="rId4" Type="http://schemas.openxmlformats.org/officeDocument/2006/relationships/settings" Target="settings.xml"/><Relationship Id="rId9" Type="http://schemas.openxmlformats.org/officeDocument/2006/relationships/hyperlink" Target="https://infomaniak.events/shop/grGX8jP57d/" TargetMode="External"/><Relationship Id="rId14" Type="http://schemas.openxmlformats.org/officeDocument/2006/relationships/hyperlink" Target="mailto:pauline.desalis@etat.ge.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07252-7CA4-46C0-8250-AB746ED4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6</Pages>
  <Words>1553</Words>
  <Characters>9343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Rossier Sofia (DT)</dc:creator>
  <cp:keywords/>
  <dc:description/>
  <cp:lastModifiedBy>Rossier Sofia (DT)</cp:lastModifiedBy>
  <cp:revision>14</cp:revision>
  <dcterms:created xsi:type="dcterms:W3CDTF">2024-03-14T16:15:00Z</dcterms:created>
  <dcterms:modified xsi:type="dcterms:W3CDTF">2024-03-18T10:59:00Z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-1442346849</vt:i4>
  </property>
  <property fmtid="{D5CDD505-2E9C-101B-9397-08002B2CF9AE}" pid="3" name="_NewReviewCycle">
    <vt:lpwstr/>
  </property>
  <property fmtid="{D5CDD505-2E9C-101B-9397-08002B2CF9AE}" pid="4" name="_EmailSubject">
    <vt:lpwstr>Dossier de presse Explore</vt:lpwstr>
  </property>
  <property fmtid="{D5CDD505-2E9C-101B-9397-08002B2CF9AE}" pid="5" name="_AuthorEmail">
    <vt:lpwstr>pauline.desalis@etat.ge.ch</vt:lpwstr>
  </property>
  <property fmtid="{D5CDD505-2E9C-101B-9397-08002B2CF9AE}" pid="6" name="_AuthorEmailDisplayName">
    <vt:lpwstr>De Salis Pauline (DT)</vt:lpwstr>
  </property>
  <property fmtid="{D5CDD505-2E9C-101B-9397-08002B2CF9AE}" pid="7" name="_PreviousAdHocReviewCycleID">
    <vt:i4>1370851629</vt:i4>
  </property>
</Properties>
</file>