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432D" w:rsidRPr="006E2CFB" w:rsidRDefault="006E2CFB">
      <w:pPr>
        <w:rPr>
          <w:rFonts w:ascii="Arial" w:hAnsi="Arial" w:cs="Arial"/>
          <w:b/>
          <w:sz w:val="24"/>
          <w:szCs w:val="24"/>
        </w:rPr>
      </w:pPr>
      <w:bookmarkStart w:id="0" w:name="_GoBack"/>
      <w:r w:rsidRPr="006E2CFB">
        <w:rPr>
          <w:rFonts w:ascii="Arial" w:hAnsi="Arial" w:cs="Arial"/>
          <w:b/>
          <w:sz w:val="24"/>
          <w:szCs w:val="24"/>
        </w:rPr>
        <w:t>Crédits:</w:t>
      </w:r>
    </w:p>
    <w:p w:rsidR="006E2CFB" w:rsidRPr="006E2CFB" w:rsidRDefault="006E2CFB" w:rsidP="006E2CFB">
      <w:pPr>
        <w:pStyle w:val="Paragraphedeliste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GEothermies</w:t>
      </w:r>
      <w:proofErr w:type="spellEnd"/>
      <w:r>
        <w:rPr>
          <w:rFonts w:ascii="Arial" w:hAnsi="Arial" w:cs="Arial"/>
          <w:sz w:val="24"/>
          <w:szCs w:val="24"/>
        </w:rPr>
        <w:t xml:space="preserve"> – Etat de Genève </w:t>
      </w:r>
      <w:r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SIG</w:t>
      </w:r>
      <w:bookmarkEnd w:id="0"/>
    </w:p>
    <w:sectPr w:rsidR="006E2CFB" w:rsidRPr="006E2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EA5AD9"/>
    <w:multiLevelType w:val="hybridMultilevel"/>
    <w:tmpl w:val="AF247A3E"/>
    <w:lvl w:ilvl="0" w:tplc="F5E023D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CFB"/>
    <w:rsid w:val="00240849"/>
    <w:rsid w:val="003A46C7"/>
    <w:rsid w:val="006E2CFB"/>
    <w:rsid w:val="00874B07"/>
    <w:rsid w:val="00FC4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AA761"/>
  <w15:chartTrackingRefBased/>
  <w15:docId w15:val="{AE735C0D-977B-4546-8C07-402F14D3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E2C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Etat de Genève</Company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Bovard Briki Nicole (DT)</dc:creator>
  <cp:keywords/>
  <dc:description/>
  <cp:lastModifiedBy>Bovard Briki Nicole (DT)</cp:lastModifiedBy>
  <cp:revision>1</cp:revision>
  <dcterms:created xsi:type="dcterms:W3CDTF">2022-11-15T08:29:00Z</dcterms:created>
  <dcterms:modified xsi:type="dcterms:W3CDTF">2022-11-15T08:30:00Z</dcterms:modified>
</cp:coreProperties>
</file>