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206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01"/>
        <w:gridCol w:w="1559"/>
        <w:gridCol w:w="4394"/>
      </w:tblGrid>
      <w:tr w:rsidR="00BA040B" w:rsidRPr="00BA040B" w:rsidTr="00703938">
        <w:trPr>
          <w:trHeight w:val="681"/>
        </w:trPr>
        <w:tc>
          <w:tcPr>
            <w:tcW w:w="10206" w:type="dxa"/>
            <w:gridSpan w:val="4"/>
          </w:tcPr>
          <w:p w:rsidR="00136379" w:rsidRDefault="00136379" w:rsidP="00136379">
            <w:pPr>
              <w:rPr>
                <w:b/>
              </w:rPr>
            </w:pPr>
            <w:bookmarkStart w:id="0" w:name="_GoBack"/>
            <w:bookmarkEnd w:id="0"/>
          </w:p>
          <w:p w:rsidR="00136379" w:rsidRDefault="00BA040B" w:rsidP="00136379">
            <w:pPr>
              <w:jc w:val="center"/>
              <w:rPr>
                <w:b/>
              </w:rPr>
            </w:pPr>
            <w:r w:rsidRPr="00BA040B">
              <w:rPr>
                <w:b/>
              </w:rPr>
              <w:t>REQUISITION POUR LE REGISTRE FONCIER (</w:t>
            </w:r>
            <w:r w:rsidR="00EA02D9">
              <w:rPr>
                <w:b/>
              </w:rPr>
              <w:t>21</w:t>
            </w:r>
            <w:r w:rsidRPr="00BA040B">
              <w:rPr>
                <w:b/>
              </w:rPr>
              <w:t>)</w:t>
            </w:r>
          </w:p>
          <w:p w:rsidR="00136379" w:rsidRPr="00C715AE" w:rsidRDefault="00136379" w:rsidP="00C715AE">
            <w:pPr>
              <w:jc w:val="right"/>
              <w:rPr>
                <w:sz w:val="18"/>
                <w:szCs w:val="18"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           </w:t>
            </w:r>
            <w:r w:rsidR="00C715AE">
              <w:rPr>
                <w:b/>
              </w:rPr>
              <w:t xml:space="preserve">    </w:t>
            </w:r>
            <w:r w:rsidRPr="00C715AE">
              <w:rPr>
                <w:sz w:val="18"/>
                <w:szCs w:val="18"/>
              </w:rPr>
              <w:t>Feuille 1/1</w:t>
            </w:r>
          </w:p>
        </w:tc>
      </w:tr>
      <w:tr w:rsidR="0062074B" w:rsidRPr="00BA040B" w:rsidTr="00C555B7">
        <w:trPr>
          <w:trHeight w:val="2066"/>
        </w:trPr>
        <w:tc>
          <w:tcPr>
            <w:tcW w:w="2552" w:type="dxa"/>
          </w:tcPr>
          <w:p w:rsidR="0062074B" w:rsidRPr="00085AE6" w:rsidRDefault="0062074B" w:rsidP="00784AE6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Commune (s) / No(s)</w:t>
            </w:r>
          </w:p>
          <w:p w:rsidR="0062074B" w:rsidRDefault="0062074B" w:rsidP="00136379">
            <w:pPr>
              <w:jc w:val="center"/>
              <w:rPr>
                <w:rFonts w:cs="Arial"/>
                <w:b/>
              </w:rPr>
            </w:pPr>
          </w:p>
          <w:p w:rsidR="003A547D" w:rsidRPr="00085AE6" w:rsidRDefault="003A547D" w:rsidP="00136379">
            <w:pPr>
              <w:jc w:val="center"/>
              <w:rPr>
                <w:rFonts w:cs="Arial"/>
                <w:b/>
              </w:rPr>
            </w:pPr>
          </w:p>
          <w:p w:rsidR="0062074B" w:rsidRPr="00C715AE" w:rsidRDefault="0062074B" w:rsidP="003A547D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85AE6">
              <w:rPr>
                <w:rFonts w:cs="Arial"/>
                <w:b/>
              </w:rPr>
              <w:t>GENTHOD (25)</w:t>
            </w:r>
          </w:p>
        </w:tc>
        <w:tc>
          <w:tcPr>
            <w:tcW w:w="3260" w:type="dxa"/>
            <w:gridSpan w:val="2"/>
          </w:tcPr>
          <w:p w:rsidR="0062074B" w:rsidRPr="00085AE6" w:rsidRDefault="0062074B" w:rsidP="00784AE6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Requérant(e) :</w:t>
            </w:r>
          </w:p>
          <w:p w:rsidR="00085AE6" w:rsidRPr="00085AE6" w:rsidRDefault="00085AE6" w:rsidP="001A716C">
            <w:pPr>
              <w:spacing w:before="160" w:after="120"/>
              <w:rPr>
                <w:rFonts w:cs="Arial"/>
                <w:b/>
              </w:rPr>
            </w:pPr>
            <w:r w:rsidRPr="00085AE6">
              <w:rPr>
                <w:rFonts w:cs="Arial"/>
                <w:b/>
              </w:rPr>
              <w:t>…………………</w:t>
            </w:r>
            <w:r w:rsidR="00703938">
              <w:rPr>
                <w:rFonts w:cs="Arial"/>
                <w:b/>
              </w:rPr>
              <w:t>..……………</w:t>
            </w:r>
          </w:p>
          <w:p w:rsidR="0062074B" w:rsidRPr="00085AE6" w:rsidRDefault="00085AE6" w:rsidP="00085AE6">
            <w:pPr>
              <w:spacing w:before="120" w:after="120"/>
              <w:rPr>
                <w:rFonts w:cs="Arial"/>
                <w:b/>
              </w:rPr>
            </w:pPr>
            <w:r w:rsidRPr="00085AE6">
              <w:rPr>
                <w:rFonts w:cs="Arial"/>
                <w:b/>
              </w:rPr>
              <w:t>………………</w:t>
            </w:r>
            <w:r w:rsidR="00703938">
              <w:rPr>
                <w:rFonts w:cs="Arial"/>
                <w:b/>
              </w:rPr>
              <w:t>..</w:t>
            </w:r>
            <w:r w:rsidRPr="00085AE6">
              <w:rPr>
                <w:rFonts w:cs="Arial"/>
                <w:b/>
              </w:rPr>
              <w:t>…</w:t>
            </w:r>
            <w:r w:rsidR="00703938">
              <w:rPr>
                <w:rFonts w:cs="Arial"/>
                <w:b/>
              </w:rPr>
              <w:t>……………</w:t>
            </w:r>
          </w:p>
          <w:p w:rsidR="0062074B" w:rsidRPr="00085AE6" w:rsidRDefault="00085AE6" w:rsidP="00085AE6">
            <w:pPr>
              <w:spacing w:before="120" w:after="120"/>
              <w:rPr>
                <w:rFonts w:cs="Arial"/>
              </w:rPr>
            </w:pPr>
            <w:r w:rsidRPr="00085AE6">
              <w:rPr>
                <w:rFonts w:cs="Arial"/>
                <w:b/>
              </w:rPr>
              <w:t>...................</w:t>
            </w:r>
            <w:r w:rsidR="00703938">
              <w:rPr>
                <w:rFonts w:cs="Arial"/>
                <w:b/>
              </w:rPr>
              <w:t>.</w:t>
            </w:r>
            <w:r w:rsidRPr="00085AE6">
              <w:rPr>
                <w:rFonts w:cs="Arial"/>
                <w:b/>
              </w:rPr>
              <w:t>.</w:t>
            </w:r>
            <w:r w:rsidR="001A716C">
              <w:rPr>
                <w:rFonts w:cs="Arial"/>
                <w:b/>
              </w:rPr>
              <w:t>........................</w:t>
            </w:r>
          </w:p>
          <w:p w:rsidR="0062074B" w:rsidRPr="00085AE6" w:rsidRDefault="0062074B" w:rsidP="00C90A44">
            <w:pPr>
              <w:rPr>
                <w:rFonts w:cs="Arial"/>
              </w:rPr>
            </w:pPr>
            <w:r w:rsidRPr="00085AE6">
              <w:rPr>
                <w:rFonts w:cs="Arial"/>
              </w:rPr>
              <w:t>Réf. :</w:t>
            </w:r>
          </w:p>
          <w:p w:rsidR="0062074B" w:rsidRPr="00C715AE" w:rsidRDefault="0062074B" w:rsidP="00C90A44">
            <w:pPr>
              <w:rPr>
                <w:rFonts w:cs="Arial"/>
                <w:sz w:val="20"/>
                <w:szCs w:val="20"/>
              </w:rPr>
            </w:pPr>
            <w:r w:rsidRPr="00085AE6">
              <w:rPr>
                <w:rFonts w:cs="Arial"/>
              </w:rPr>
              <w:t>N° d'ordre :</w:t>
            </w:r>
          </w:p>
        </w:tc>
        <w:tc>
          <w:tcPr>
            <w:tcW w:w="4394" w:type="dxa"/>
          </w:tcPr>
          <w:p w:rsidR="0062074B" w:rsidRPr="00C715AE" w:rsidRDefault="0062074B" w:rsidP="00C90A44">
            <w:pPr>
              <w:rPr>
                <w:rFonts w:cs="Arial"/>
                <w:sz w:val="20"/>
                <w:szCs w:val="20"/>
              </w:rPr>
            </w:pPr>
          </w:p>
          <w:p w:rsidR="006C5BBC" w:rsidRPr="00C715AE" w:rsidRDefault="006C5BBC" w:rsidP="00C90A44">
            <w:pPr>
              <w:rPr>
                <w:rFonts w:cs="Arial"/>
                <w:sz w:val="20"/>
                <w:szCs w:val="20"/>
              </w:rPr>
            </w:pPr>
          </w:p>
        </w:tc>
      </w:tr>
      <w:tr w:rsidR="00C715AE" w:rsidRPr="00BA040B" w:rsidTr="00C555B7">
        <w:trPr>
          <w:trHeight w:val="194"/>
        </w:trPr>
        <w:tc>
          <w:tcPr>
            <w:tcW w:w="2552" w:type="dxa"/>
            <w:vMerge w:val="restart"/>
          </w:tcPr>
          <w:p w:rsidR="00E002F5" w:rsidRDefault="00E002F5" w:rsidP="00085AE6">
            <w:pPr>
              <w:rPr>
                <w:rFonts w:cs="Arial"/>
              </w:rPr>
            </w:pPr>
          </w:p>
          <w:p w:rsidR="00C715AE" w:rsidRPr="00085AE6" w:rsidRDefault="00C715AE" w:rsidP="00085AE6">
            <w:pPr>
              <w:rPr>
                <w:rFonts w:cs="Arial"/>
              </w:rPr>
            </w:pPr>
            <w:r w:rsidRPr="00085AE6">
              <w:rPr>
                <w:rFonts w:cs="Arial"/>
              </w:rPr>
              <w:t>Taxation selon</w:t>
            </w:r>
          </w:p>
          <w:p w:rsidR="00C715AE" w:rsidRPr="00085AE6" w:rsidRDefault="00C715AE" w:rsidP="00C555B7">
            <w:pPr>
              <w:spacing w:after="120"/>
              <w:rPr>
                <w:rFonts w:cs="Arial"/>
              </w:rPr>
            </w:pPr>
            <w:r w:rsidRPr="00085AE6">
              <w:rPr>
                <w:rFonts w:cs="Arial"/>
              </w:rPr>
              <w:t xml:space="preserve">facture  </w:t>
            </w:r>
            <w:r w:rsidR="00085AE6">
              <w:rPr>
                <w:rFonts w:cs="Arial"/>
              </w:rPr>
              <w:t xml:space="preserve">    </w:t>
            </w:r>
            <w:r w:rsidRPr="00085AE6">
              <w:rPr>
                <w:rFonts w:cs="Arial"/>
              </w:rPr>
              <w:t xml:space="preserve">                 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  <w:p w:rsidR="00C715AE" w:rsidRPr="00085AE6" w:rsidRDefault="00C715AE" w:rsidP="00C555B7">
            <w:pPr>
              <w:tabs>
                <w:tab w:val="left" w:pos="2270"/>
              </w:tabs>
              <w:spacing w:before="120" w:after="120"/>
              <w:rPr>
                <w:rFonts w:cs="Arial"/>
                <w:b/>
                <w:shd w:val="clear" w:color="auto" w:fill="FFFFFF" w:themeFill="background1"/>
                <w:lang w:val="fr-FR"/>
              </w:rPr>
            </w:pP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>Gratuit</w:t>
            </w:r>
            <w:r w:rsidRPr="00085AE6">
              <w:rPr>
                <w:rFonts w:cs="Arial"/>
              </w:rPr>
              <w:t xml:space="preserve">                  </w:t>
            </w:r>
            <w:r w:rsidR="00784AE6" w:rsidRPr="00085AE6">
              <w:rPr>
                <w:rFonts w:cs="Arial"/>
              </w:rPr>
              <w:t xml:space="preserve">    </w:t>
            </w:r>
            <w:r w:rsidR="00085AE6">
              <w:rPr>
                <w:rFonts w:cs="Arial"/>
              </w:rPr>
              <w:t xml:space="preserve"> </w:t>
            </w:r>
            <w:r w:rsidRPr="00085AE6">
              <w:rPr>
                <w:rFonts w:cs="Arial"/>
                <w:b/>
              </w:rPr>
              <w:t xml:space="preserve">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  <w:p w:rsidR="00C715AE" w:rsidRPr="00085AE6" w:rsidRDefault="00C715AE" w:rsidP="00C555B7">
            <w:pPr>
              <w:tabs>
                <w:tab w:val="left" w:pos="2270"/>
              </w:tabs>
              <w:spacing w:before="120" w:after="120"/>
              <w:jc w:val="right"/>
              <w:rPr>
                <w:rFonts w:cs="Arial"/>
                <w:b/>
                <w:shd w:val="clear" w:color="auto" w:fill="FFFFFF" w:themeFill="background1"/>
                <w:lang w:val="fr-FR"/>
              </w:rPr>
            </w:pP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 xml:space="preserve">Exonéré        </w:t>
            </w:r>
            <w:r w:rsidR="00784AE6" w:rsidRPr="00085AE6">
              <w:rPr>
                <w:rFonts w:cs="Arial"/>
                <w:shd w:val="clear" w:color="auto" w:fill="FFFFFF" w:themeFill="background1"/>
                <w:lang w:val="fr-FR"/>
              </w:rPr>
              <w:t xml:space="preserve">    </w:t>
            </w: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 xml:space="preserve">       </w:t>
            </w:r>
            <w:r w:rsidRPr="00085AE6">
              <w:rPr>
                <w:rFonts w:cs="Arial"/>
                <w:b/>
              </w:rPr>
              <w:t xml:space="preserve"> 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  <w:p w:rsidR="00C715AE" w:rsidRPr="00085AE6" w:rsidRDefault="00C715AE" w:rsidP="00C555B7">
            <w:pPr>
              <w:rPr>
                <w:rFonts w:cs="Arial"/>
              </w:rPr>
            </w:pP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>Taxation réservée</w:t>
            </w:r>
            <w:r w:rsidR="00784AE6" w:rsidRPr="00085AE6">
              <w:rPr>
                <w:rFonts w:cs="Arial"/>
              </w:rPr>
              <w:t xml:space="preserve"> </w:t>
            </w:r>
            <w:r w:rsidRPr="00085AE6">
              <w:rPr>
                <w:rFonts w:cs="Arial"/>
              </w:rPr>
              <w:t xml:space="preserve">   </w:t>
            </w:r>
            <w:r w:rsidRPr="00085AE6">
              <w:rPr>
                <w:rFonts w:cs="Arial"/>
                <w:b/>
              </w:rPr>
              <w:t xml:space="preserve"> 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</w:tc>
        <w:tc>
          <w:tcPr>
            <w:tcW w:w="3260" w:type="dxa"/>
            <w:gridSpan w:val="2"/>
          </w:tcPr>
          <w:p w:rsidR="00C715AE" w:rsidRPr="00085AE6" w:rsidRDefault="00C715AE" w:rsidP="00C715AE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Titre(s)</w:t>
            </w:r>
          </w:p>
        </w:tc>
        <w:tc>
          <w:tcPr>
            <w:tcW w:w="4394" w:type="dxa"/>
            <w:vMerge w:val="restart"/>
          </w:tcPr>
          <w:p w:rsidR="00C715AE" w:rsidRDefault="00C715AE" w:rsidP="00703938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Statut réquisition</w:t>
            </w:r>
          </w:p>
          <w:p w:rsidR="001A716C" w:rsidRPr="00085AE6" w:rsidRDefault="001A716C" w:rsidP="0006137B">
            <w:pPr>
              <w:jc w:val="center"/>
              <w:rPr>
                <w:rFonts w:cs="Arial"/>
              </w:rPr>
            </w:pPr>
          </w:p>
        </w:tc>
      </w:tr>
      <w:tr w:rsidR="00C715AE" w:rsidRPr="00BA040B" w:rsidTr="00C555B7">
        <w:trPr>
          <w:trHeight w:val="1075"/>
        </w:trPr>
        <w:tc>
          <w:tcPr>
            <w:tcW w:w="2552" w:type="dxa"/>
            <w:vMerge/>
          </w:tcPr>
          <w:p w:rsidR="00C715AE" w:rsidRPr="00C715AE" w:rsidRDefault="00C715AE" w:rsidP="00C715AE">
            <w:pPr>
              <w:rPr>
                <w:rFonts w:cs="Arial"/>
                <w:b/>
                <w:sz w:val="20"/>
                <w:szCs w:val="20"/>
                <w:shd w:val="clear" w:color="auto" w:fill="FFFFFF" w:themeFill="background1"/>
                <w:lang w:val="fr-FR"/>
              </w:rPr>
            </w:pPr>
          </w:p>
        </w:tc>
        <w:tc>
          <w:tcPr>
            <w:tcW w:w="1701" w:type="dxa"/>
          </w:tcPr>
          <w:p w:rsidR="00E002F5" w:rsidRDefault="00E002F5" w:rsidP="00E002F5">
            <w:pPr>
              <w:spacing w:after="120"/>
              <w:rPr>
                <w:rFonts w:cs="Arial"/>
              </w:rPr>
            </w:pPr>
          </w:p>
          <w:p w:rsidR="00D43997" w:rsidRDefault="00D43997" w:rsidP="00D43997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Entré(s)</w:t>
            </w:r>
          </w:p>
          <w:p w:rsidR="00D43997" w:rsidRDefault="00D43997" w:rsidP="00D43997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Sorti(s)</w:t>
            </w:r>
          </w:p>
          <w:p w:rsidR="00C715AE" w:rsidRPr="00085AE6" w:rsidRDefault="00D43997" w:rsidP="00D43997">
            <w:pPr>
              <w:rPr>
                <w:rFonts w:cs="Arial"/>
              </w:rPr>
            </w:pPr>
            <w:r>
              <w:rPr>
                <w:rFonts w:cs="Arial"/>
              </w:rPr>
              <w:t>Cancellé(s)</w:t>
            </w:r>
          </w:p>
        </w:tc>
        <w:tc>
          <w:tcPr>
            <w:tcW w:w="1559" w:type="dxa"/>
          </w:tcPr>
          <w:p w:rsidR="00E002F5" w:rsidRDefault="00E002F5" w:rsidP="00E002F5">
            <w:pPr>
              <w:spacing w:after="120"/>
              <w:rPr>
                <w:rFonts w:cs="Arial"/>
              </w:rPr>
            </w:pPr>
          </w:p>
          <w:p w:rsidR="00C715AE" w:rsidRPr="00085AE6" w:rsidRDefault="00C715AE" w:rsidP="00E002F5">
            <w:pPr>
              <w:spacing w:after="120"/>
              <w:rPr>
                <w:rFonts w:cs="Arial"/>
              </w:rPr>
            </w:pPr>
            <w:r w:rsidRPr="00085AE6">
              <w:rPr>
                <w:rFonts w:cs="Arial"/>
              </w:rPr>
              <w:t>Nb</w:t>
            </w:r>
            <w:r w:rsidR="00784AE6" w:rsidRPr="00085AE6">
              <w:rPr>
                <w:rFonts w:cs="Arial"/>
              </w:rPr>
              <w:t xml:space="preserve"> </w:t>
            </w:r>
            <w:r w:rsidR="00784AE6" w:rsidRPr="00085AE6">
              <w:rPr>
                <w:rFonts w:cs="Arial"/>
                <w:b/>
              </w:rPr>
              <w:t>…………</w:t>
            </w:r>
          </w:p>
          <w:p w:rsidR="00C715AE" w:rsidRPr="00085AE6" w:rsidRDefault="00C715AE" w:rsidP="00784AE6">
            <w:pPr>
              <w:spacing w:after="120"/>
              <w:rPr>
                <w:rFonts w:cs="Arial"/>
              </w:rPr>
            </w:pPr>
            <w:r w:rsidRPr="00085AE6">
              <w:rPr>
                <w:rFonts w:cs="Arial"/>
              </w:rPr>
              <w:t>Nb</w:t>
            </w:r>
            <w:r w:rsidR="00784AE6" w:rsidRPr="00085AE6">
              <w:rPr>
                <w:rFonts w:cs="Arial"/>
              </w:rPr>
              <w:t xml:space="preserve">  </w:t>
            </w:r>
            <w:r w:rsidR="00784AE6" w:rsidRPr="00085AE6">
              <w:rPr>
                <w:rFonts w:cs="Arial"/>
                <w:b/>
              </w:rPr>
              <w:t>…………</w:t>
            </w:r>
          </w:p>
          <w:p w:rsidR="00C715AE" w:rsidRPr="00085AE6" w:rsidRDefault="00C715AE" w:rsidP="00C555B7">
            <w:pPr>
              <w:rPr>
                <w:rFonts w:cs="Arial"/>
                <w:b/>
              </w:rPr>
            </w:pPr>
            <w:r w:rsidRPr="00085AE6">
              <w:rPr>
                <w:rFonts w:cs="Arial"/>
              </w:rPr>
              <w:t>Nb</w:t>
            </w:r>
            <w:r w:rsidR="00784AE6" w:rsidRPr="00085AE6">
              <w:rPr>
                <w:rFonts w:cs="Arial"/>
              </w:rPr>
              <w:t xml:space="preserve">  </w:t>
            </w:r>
            <w:r w:rsidR="00784AE6" w:rsidRPr="00085AE6">
              <w:rPr>
                <w:rFonts w:cs="Arial"/>
                <w:b/>
              </w:rPr>
              <w:t xml:space="preserve">…………         </w:t>
            </w:r>
          </w:p>
        </w:tc>
        <w:tc>
          <w:tcPr>
            <w:tcW w:w="4394" w:type="dxa"/>
            <w:vMerge/>
          </w:tcPr>
          <w:p w:rsidR="00C715AE" w:rsidRPr="00085AE6" w:rsidRDefault="00C715AE" w:rsidP="0062074B">
            <w:pPr>
              <w:jc w:val="center"/>
              <w:rPr>
                <w:rFonts w:cs="Arial"/>
              </w:rPr>
            </w:pPr>
          </w:p>
        </w:tc>
      </w:tr>
      <w:tr w:rsidR="00085AE6" w:rsidRPr="00BA040B" w:rsidTr="00703938">
        <w:trPr>
          <w:trHeight w:val="4452"/>
        </w:trPr>
        <w:tc>
          <w:tcPr>
            <w:tcW w:w="10206" w:type="dxa"/>
            <w:gridSpan w:val="4"/>
          </w:tcPr>
          <w:p w:rsidR="002C544E" w:rsidRDefault="002C544E" w:rsidP="002C544E">
            <w:pPr>
              <w:rPr>
                <w:rFonts w:cs="Arial"/>
                <w:sz w:val="20"/>
                <w:szCs w:val="20"/>
              </w:rPr>
            </w:pPr>
          </w:p>
          <w:p w:rsidR="002C544E" w:rsidRDefault="002C544E" w:rsidP="002C544E">
            <w:pPr>
              <w:rPr>
                <w:rFonts w:cs="Arial"/>
                <w:sz w:val="20"/>
                <w:szCs w:val="20"/>
              </w:rPr>
            </w:pPr>
          </w:p>
          <w:p w:rsidR="002C544E" w:rsidRDefault="002C544E" w:rsidP="002C544E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   </w:t>
            </w:r>
            <w:r>
              <w:rPr>
                <w:rFonts w:cs="Arial"/>
                <w:b/>
                <w:u w:val="single"/>
              </w:rPr>
              <w:t>ANNOTATION</w:t>
            </w:r>
            <w:r>
              <w:rPr>
                <w:rFonts w:cs="Arial"/>
                <w:b/>
              </w:rPr>
              <w:t xml:space="preserve"> - INSCRIPTION</w:t>
            </w:r>
          </w:p>
          <w:p w:rsidR="002C544E" w:rsidRDefault="002C544E" w:rsidP="002C544E">
            <w:pPr>
              <w:rPr>
                <w:rFonts w:cs="Arial"/>
                <w:b/>
              </w:rPr>
            </w:pPr>
          </w:p>
          <w:p w:rsidR="002C544E" w:rsidRDefault="002C544E" w:rsidP="002C544E">
            <w:pPr>
              <w:rPr>
                <w:rFonts w:cs="Arial"/>
              </w:rPr>
            </w:pPr>
            <w:r>
              <w:rPr>
                <w:rFonts w:cs="Arial"/>
              </w:rPr>
              <w:t xml:space="preserve">     Type                           IP GAGE</w:t>
            </w:r>
          </w:p>
          <w:p w:rsidR="002C544E" w:rsidRDefault="002C544E" w:rsidP="002C544E">
            <w:pPr>
              <w:rPr>
                <w:rFonts w:cs="Arial"/>
              </w:rPr>
            </w:pPr>
          </w:p>
          <w:p w:rsidR="002C544E" w:rsidRDefault="002C544E" w:rsidP="002C544E">
            <w:pPr>
              <w:rPr>
                <w:rFonts w:cs="Arial"/>
              </w:rPr>
            </w:pPr>
            <w:r>
              <w:rPr>
                <w:rFonts w:cs="Arial"/>
              </w:rPr>
              <w:t xml:space="preserve">     Immeuble                   </w:t>
            </w:r>
            <w:r w:rsidR="003A547D">
              <w:rPr>
                <w:rFonts w:cs="Arial"/>
              </w:rPr>
              <w:t xml:space="preserve">25 : </w:t>
            </w:r>
            <w:r>
              <w:rPr>
                <w:rFonts w:cs="Arial"/>
              </w:rPr>
              <w:t>1286-22</w:t>
            </w:r>
          </w:p>
          <w:p w:rsidR="002C544E" w:rsidRDefault="002C544E" w:rsidP="002C544E">
            <w:pPr>
              <w:rPr>
                <w:rFonts w:cs="Arial"/>
              </w:rPr>
            </w:pPr>
          </w:p>
          <w:p w:rsidR="002C544E" w:rsidRDefault="002C544E" w:rsidP="002C544E">
            <w:pPr>
              <w:rPr>
                <w:rFonts w:cs="Arial"/>
              </w:rPr>
            </w:pPr>
            <w:r>
              <w:rPr>
                <w:rFonts w:cs="Arial"/>
              </w:rPr>
              <w:t xml:space="preserve">     Bénéficiaire                COMMUNAUTE DES PROPRIETAIRES D'ETAGE DE L'IMMEUBLE SIS</w:t>
            </w:r>
          </w:p>
          <w:p w:rsidR="002C544E" w:rsidRDefault="002C544E" w:rsidP="002C544E">
            <w:pPr>
              <w:rPr>
                <w:rFonts w:cs="Arial"/>
              </w:rPr>
            </w:pPr>
            <w:r>
              <w:rPr>
                <w:rFonts w:cs="Arial"/>
              </w:rPr>
              <w:t xml:space="preserve">                                        RUE DU PARADIS 7, Genève</w:t>
            </w:r>
          </w:p>
          <w:p w:rsidR="002C544E" w:rsidRDefault="002C544E" w:rsidP="002C544E">
            <w:pPr>
              <w:rPr>
                <w:rFonts w:cs="Arial"/>
              </w:rPr>
            </w:pPr>
          </w:p>
          <w:p w:rsidR="002C544E" w:rsidRDefault="002C544E" w:rsidP="002C544E">
            <w:pPr>
              <w:rPr>
                <w:rFonts w:cs="Arial"/>
              </w:rPr>
            </w:pPr>
          </w:p>
          <w:p w:rsidR="002C544E" w:rsidRDefault="002C544E" w:rsidP="002C544E">
            <w:pPr>
              <w:rPr>
                <w:rFonts w:cs="Arial"/>
              </w:rPr>
            </w:pPr>
            <w:r>
              <w:rPr>
                <w:rFonts w:cs="Arial"/>
              </w:rPr>
              <w:t xml:space="preserve">     Montant                     Frs 4'711,05 plus intérêts à 5% dès le 21.12.2005</w:t>
            </w:r>
          </w:p>
          <w:p w:rsidR="003A547D" w:rsidRDefault="003A547D" w:rsidP="002C544E">
            <w:pPr>
              <w:rPr>
                <w:rFonts w:cs="Arial"/>
              </w:rPr>
            </w:pPr>
          </w:p>
          <w:p w:rsidR="003A547D" w:rsidRDefault="003A547D" w:rsidP="002C544E">
            <w:pPr>
              <w:rPr>
                <w:rFonts w:cs="Arial"/>
              </w:rPr>
            </w:pPr>
          </w:p>
          <w:p w:rsidR="003A547D" w:rsidRDefault="003A547D" w:rsidP="002C544E">
            <w:pPr>
              <w:rPr>
                <w:rFonts w:cs="Arial"/>
              </w:rPr>
            </w:pPr>
          </w:p>
          <w:p w:rsidR="003A547D" w:rsidRDefault="003A547D" w:rsidP="002C544E">
            <w:pPr>
              <w:rPr>
                <w:rFonts w:cs="Arial"/>
              </w:rPr>
            </w:pPr>
          </w:p>
          <w:p w:rsidR="003A547D" w:rsidRDefault="003A547D" w:rsidP="002C544E">
            <w:pPr>
              <w:rPr>
                <w:rFonts w:cs="Arial"/>
              </w:rPr>
            </w:pPr>
          </w:p>
          <w:p w:rsidR="003A547D" w:rsidRDefault="003A547D" w:rsidP="002C544E">
            <w:pPr>
              <w:rPr>
                <w:rFonts w:cs="Arial"/>
              </w:rPr>
            </w:pPr>
          </w:p>
          <w:p w:rsidR="003A547D" w:rsidRDefault="003A547D" w:rsidP="002C544E">
            <w:pPr>
              <w:rPr>
                <w:rFonts w:cs="Arial"/>
              </w:rPr>
            </w:pPr>
          </w:p>
          <w:p w:rsidR="003A547D" w:rsidRDefault="003A547D" w:rsidP="002C544E">
            <w:pPr>
              <w:rPr>
                <w:rFonts w:cs="Arial"/>
              </w:rPr>
            </w:pPr>
          </w:p>
          <w:p w:rsidR="003A547D" w:rsidRDefault="003A547D" w:rsidP="002C544E">
            <w:pPr>
              <w:rPr>
                <w:rFonts w:cs="Arial"/>
              </w:rPr>
            </w:pPr>
          </w:p>
          <w:p w:rsidR="003A547D" w:rsidRDefault="003A547D" w:rsidP="002C544E">
            <w:pPr>
              <w:rPr>
                <w:rFonts w:cs="Arial"/>
              </w:rPr>
            </w:pPr>
          </w:p>
          <w:p w:rsidR="003A547D" w:rsidRDefault="003A547D" w:rsidP="002C544E">
            <w:pPr>
              <w:rPr>
                <w:rFonts w:cs="Arial"/>
              </w:rPr>
            </w:pPr>
          </w:p>
          <w:p w:rsidR="003A547D" w:rsidRDefault="003A547D" w:rsidP="002C544E">
            <w:pPr>
              <w:rPr>
                <w:rFonts w:cs="Arial"/>
              </w:rPr>
            </w:pPr>
          </w:p>
          <w:p w:rsidR="003A547D" w:rsidRDefault="003A547D" w:rsidP="002C544E">
            <w:pPr>
              <w:rPr>
                <w:rFonts w:cs="Arial"/>
              </w:rPr>
            </w:pPr>
          </w:p>
          <w:p w:rsidR="003A547D" w:rsidRDefault="003A547D" w:rsidP="002C544E">
            <w:pPr>
              <w:rPr>
                <w:rFonts w:cs="Arial"/>
              </w:rPr>
            </w:pPr>
          </w:p>
          <w:p w:rsidR="003A547D" w:rsidRDefault="003A547D" w:rsidP="002C544E">
            <w:pPr>
              <w:rPr>
                <w:rFonts w:cs="Arial"/>
              </w:rPr>
            </w:pPr>
          </w:p>
          <w:p w:rsidR="003A547D" w:rsidRDefault="003A547D" w:rsidP="002C544E">
            <w:pPr>
              <w:rPr>
                <w:rFonts w:cs="Arial"/>
              </w:rPr>
            </w:pPr>
          </w:p>
          <w:p w:rsidR="003A547D" w:rsidRDefault="003A547D" w:rsidP="002C544E">
            <w:pPr>
              <w:rPr>
                <w:rFonts w:cs="Arial"/>
              </w:rPr>
            </w:pPr>
          </w:p>
          <w:p w:rsidR="003A547D" w:rsidRDefault="003A547D" w:rsidP="002C544E">
            <w:pPr>
              <w:rPr>
                <w:rFonts w:cs="Arial"/>
              </w:rPr>
            </w:pPr>
          </w:p>
          <w:p w:rsidR="003A547D" w:rsidRDefault="003A547D" w:rsidP="002C544E">
            <w:pPr>
              <w:rPr>
                <w:rFonts w:cs="Arial"/>
              </w:rPr>
            </w:pPr>
          </w:p>
          <w:p w:rsidR="003A547D" w:rsidRDefault="003A547D" w:rsidP="003A547D">
            <w:pPr>
              <w:ind w:left="317"/>
              <w:rPr>
                <w:rFonts w:cs="Arial"/>
              </w:rPr>
            </w:pPr>
            <w:r>
              <w:rPr>
                <w:rFonts w:cs="Arial"/>
              </w:rPr>
              <w:t xml:space="preserve">Annexe : </w:t>
            </w:r>
          </w:p>
          <w:p w:rsidR="003A547D" w:rsidRDefault="003A547D" w:rsidP="003A547D">
            <w:pPr>
              <w:ind w:left="317"/>
              <w:rPr>
                <w:rFonts w:cs="Arial"/>
              </w:rPr>
            </w:pPr>
          </w:p>
          <w:p w:rsidR="003A547D" w:rsidRDefault="003A547D" w:rsidP="003A547D">
            <w:pPr>
              <w:ind w:left="317"/>
              <w:rPr>
                <w:rFonts w:cs="Arial"/>
              </w:rPr>
            </w:pPr>
            <w:r>
              <w:rPr>
                <w:rFonts w:cs="Arial"/>
              </w:rPr>
              <w:t xml:space="preserve">     </w:t>
            </w:r>
          </w:p>
          <w:p w:rsidR="003A547D" w:rsidRDefault="003A547D" w:rsidP="003A547D">
            <w:pPr>
              <w:ind w:left="317"/>
              <w:rPr>
                <w:rFonts w:cs="Arial"/>
              </w:rPr>
            </w:pPr>
          </w:p>
          <w:p w:rsidR="003A547D" w:rsidRDefault="003A547D" w:rsidP="003A547D">
            <w:pPr>
              <w:ind w:left="317"/>
              <w:rPr>
                <w:rFonts w:cs="Arial"/>
              </w:rPr>
            </w:pPr>
            <w:r>
              <w:rPr>
                <w:rFonts w:cs="Arial"/>
              </w:rPr>
              <w:t xml:space="preserve">Genève, le </w:t>
            </w:r>
          </w:p>
          <w:p w:rsidR="003A547D" w:rsidRDefault="003A547D" w:rsidP="002C544E">
            <w:pPr>
              <w:rPr>
                <w:rFonts w:cs="Arial"/>
              </w:rPr>
            </w:pPr>
          </w:p>
          <w:p w:rsidR="002C544E" w:rsidRDefault="002C544E" w:rsidP="002C544E">
            <w:pPr>
              <w:rPr>
                <w:rFonts w:cs="Arial"/>
              </w:rPr>
            </w:pPr>
          </w:p>
          <w:p w:rsidR="009C7B4F" w:rsidRPr="00C715AE" w:rsidRDefault="009C7B4F" w:rsidP="0064282D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F36260" w:rsidRPr="00C90A44" w:rsidRDefault="00F36260" w:rsidP="00C90A44"/>
    <w:sectPr w:rsidR="00F36260" w:rsidRPr="00C90A44" w:rsidSect="0013637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77405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4CEF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A6E5C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8AAC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2044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202D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AA46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FC9F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A2AF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9E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2916EB"/>
    <w:multiLevelType w:val="multilevel"/>
    <w:tmpl w:val="100C0023"/>
    <w:lvl w:ilvl="0">
      <w:start w:val="1"/>
      <w:numFmt w:val="upperRoman"/>
      <w:pStyle w:val="Titre1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263758C0"/>
    <w:multiLevelType w:val="multilevel"/>
    <w:tmpl w:val="10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A0A4874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40B"/>
    <w:rsid w:val="00024307"/>
    <w:rsid w:val="0006137B"/>
    <w:rsid w:val="00085AE6"/>
    <w:rsid w:val="00136379"/>
    <w:rsid w:val="0013656C"/>
    <w:rsid w:val="001A716C"/>
    <w:rsid w:val="00244C44"/>
    <w:rsid w:val="002C544E"/>
    <w:rsid w:val="003A547D"/>
    <w:rsid w:val="0062074B"/>
    <w:rsid w:val="0064282D"/>
    <w:rsid w:val="006B3802"/>
    <w:rsid w:val="006C5BBC"/>
    <w:rsid w:val="00703938"/>
    <w:rsid w:val="00721EE9"/>
    <w:rsid w:val="00784AE6"/>
    <w:rsid w:val="009C7B4F"/>
    <w:rsid w:val="00A209BC"/>
    <w:rsid w:val="00B30EC9"/>
    <w:rsid w:val="00B65436"/>
    <w:rsid w:val="00BA040B"/>
    <w:rsid w:val="00BF49C4"/>
    <w:rsid w:val="00C555B7"/>
    <w:rsid w:val="00C715AE"/>
    <w:rsid w:val="00C90A44"/>
    <w:rsid w:val="00D43997"/>
    <w:rsid w:val="00E002F5"/>
    <w:rsid w:val="00EA02D9"/>
    <w:rsid w:val="00F36260"/>
    <w:rsid w:val="00F666F4"/>
    <w:rsid w:val="00FC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B84C2E17-BCF2-41C0-8CCF-945DA2381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szCs w:val="22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56C"/>
  </w:style>
  <w:style w:type="paragraph" w:styleId="Titre1">
    <w:name w:val="heading 1"/>
    <w:basedOn w:val="Normal"/>
    <w:next w:val="Normal"/>
    <w:link w:val="Titre1Car"/>
    <w:qFormat/>
    <w:rsid w:val="0013656C"/>
    <w:pPr>
      <w:keepNext/>
      <w:keepLines/>
      <w:numPr>
        <w:numId w:val="3"/>
      </w:numPr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3656C"/>
    <w:rPr>
      <w:rFonts w:eastAsiaTheme="majorEastAsia" w:cstheme="majorBidi"/>
      <w:b/>
      <w:bCs/>
      <w:sz w:val="24"/>
      <w:szCs w:val="28"/>
    </w:rPr>
  </w:style>
  <w:style w:type="paragraph" w:styleId="Sous-titre">
    <w:name w:val="Subtitle"/>
    <w:basedOn w:val="Normal"/>
    <w:next w:val="Normal"/>
    <w:link w:val="Sous-titreCar"/>
    <w:qFormat/>
    <w:rsid w:val="00C90A44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rsid w:val="00C90A44"/>
    <w:rPr>
      <w:rFonts w:eastAsiaTheme="majorEastAsia" w:cstheme="majorBidi"/>
      <w:i/>
      <w:iCs/>
      <w:color w:val="4F81BD" w:themeColor="accent1"/>
      <w:spacing w:val="15"/>
      <w:szCs w:val="24"/>
    </w:rPr>
  </w:style>
  <w:style w:type="paragraph" w:styleId="Titre">
    <w:name w:val="Title"/>
    <w:basedOn w:val="Normal"/>
    <w:next w:val="Normal"/>
    <w:link w:val="TitreCar"/>
    <w:qFormat/>
    <w:rsid w:val="00C90A44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C90A44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table" w:styleId="Grilledutableau">
    <w:name w:val="Table Grid"/>
    <w:basedOn w:val="TableauNormal"/>
    <w:rsid w:val="00BA0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024307"/>
    <w:rPr>
      <w:color w:val="808080"/>
    </w:rPr>
  </w:style>
  <w:style w:type="paragraph" w:styleId="Textedebulles">
    <w:name w:val="Balloon Text"/>
    <w:basedOn w:val="Normal"/>
    <w:link w:val="TextedebullesCar"/>
    <w:rsid w:val="0002430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0243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4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6513E-DB5A-438E-AD1D-D6F8585C0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Genève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 Broi Edi (DALE)</dc:creator>
  <cp:lastModifiedBy>Bohlen Aline (DT)</cp:lastModifiedBy>
  <cp:revision>2</cp:revision>
  <cp:lastPrinted>2018-10-01T14:14:00Z</cp:lastPrinted>
  <dcterms:created xsi:type="dcterms:W3CDTF">2021-08-03T11:48:00Z</dcterms:created>
  <dcterms:modified xsi:type="dcterms:W3CDTF">2021-08-03T11:48:00Z</dcterms:modified>
</cp:coreProperties>
</file>