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4394"/>
      </w:tblGrid>
      <w:tr w:rsidR="00BA040B" w:rsidRPr="00BA040B" w:rsidTr="00703938">
        <w:trPr>
          <w:trHeight w:val="681"/>
        </w:trPr>
        <w:tc>
          <w:tcPr>
            <w:tcW w:w="10206" w:type="dxa"/>
            <w:gridSpan w:val="4"/>
          </w:tcPr>
          <w:p w:rsidR="00136379" w:rsidRDefault="00136379" w:rsidP="00136379">
            <w:pPr>
              <w:rPr>
                <w:b/>
              </w:rPr>
            </w:pPr>
            <w:bookmarkStart w:id="0" w:name="_GoBack"/>
            <w:bookmarkEnd w:id="0"/>
          </w:p>
          <w:p w:rsidR="00136379" w:rsidRDefault="00BA040B" w:rsidP="00136379">
            <w:pPr>
              <w:jc w:val="center"/>
              <w:rPr>
                <w:b/>
              </w:rPr>
            </w:pPr>
            <w:r w:rsidRPr="00BA040B">
              <w:rPr>
                <w:b/>
              </w:rPr>
              <w:t>REQUISITION POUR LE REGISTRE FONCIER (</w:t>
            </w:r>
            <w:r w:rsidR="005B01B4">
              <w:rPr>
                <w:b/>
              </w:rPr>
              <w:t>09</w:t>
            </w:r>
            <w:r w:rsidRPr="00BA040B">
              <w:rPr>
                <w:b/>
              </w:rPr>
              <w:t>)</w:t>
            </w:r>
          </w:p>
          <w:p w:rsidR="00136379" w:rsidRPr="00C715AE" w:rsidRDefault="00136379" w:rsidP="00C715AE">
            <w:pP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C715AE">
              <w:rPr>
                <w:b/>
              </w:rPr>
              <w:t xml:space="preserve">    </w:t>
            </w:r>
            <w:r w:rsidRPr="00C715AE">
              <w:rPr>
                <w:sz w:val="18"/>
                <w:szCs w:val="18"/>
              </w:rPr>
              <w:t>Feuille 1/1</w:t>
            </w:r>
          </w:p>
        </w:tc>
      </w:tr>
      <w:tr w:rsidR="0062074B" w:rsidRPr="00BA040B" w:rsidTr="00C555B7">
        <w:trPr>
          <w:trHeight w:val="2066"/>
        </w:trPr>
        <w:tc>
          <w:tcPr>
            <w:tcW w:w="2552" w:type="dxa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Commune (s) / No(s)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</w:p>
          <w:p w:rsidR="0062074B" w:rsidRPr="00085AE6" w:rsidRDefault="0062074B" w:rsidP="00136379">
            <w:pPr>
              <w:jc w:val="center"/>
              <w:rPr>
                <w:rFonts w:cs="Arial"/>
                <w:b/>
              </w:rPr>
            </w:pPr>
          </w:p>
          <w:p w:rsidR="0062074B" w:rsidRPr="00C715AE" w:rsidRDefault="0062074B" w:rsidP="0032228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85AE6">
              <w:rPr>
                <w:rFonts w:cs="Arial"/>
                <w:b/>
              </w:rPr>
              <w:t>GENTHOD (25)</w:t>
            </w:r>
          </w:p>
        </w:tc>
        <w:tc>
          <w:tcPr>
            <w:tcW w:w="3260" w:type="dxa"/>
            <w:gridSpan w:val="2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Requérant(e) :</w:t>
            </w:r>
          </w:p>
          <w:p w:rsidR="00085AE6" w:rsidRPr="00085AE6" w:rsidRDefault="00085AE6" w:rsidP="001A716C">
            <w:pPr>
              <w:spacing w:before="16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…………………</w:t>
            </w:r>
            <w:r w:rsidR="00703938">
              <w:rPr>
                <w:rFonts w:cs="Arial"/>
                <w:b/>
              </w:rPr>
              <w:t>..……………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</w:t>
            </w:r>
            <w:r w:rsidR="00703938">
              <w:rPr>
                <w:rFonts w:cs="Arial"/>
                <w:b/>
              </w:rPr>
              <w:t>..</w:t>
            </w:r>
            <w:r w:rsidRPr="00085AE6">
              <w:rPr>
                <w:rFonts w:cs="Arial"/>
                <w:b/>
              </w:rPr>
              <w:t>…</w:t>
            </w:r>
            <w:r w:rsidR="00703938">
              <w:rPr>
                <w:rFonts w:cs="Arial"/>
                <w:b/>
              </w:rPr>
              <w:t>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</w:rPr>
            </w:pPr>
            <w:r w:rsidRPr="00085AE6">
              <w:rPr>
                <w:rFonts w:cs="Arial"/>
                <w:b/>
              </w:rPr>
              <w:t>...................</w:t>
            </w:r>
            <w:r w:rsidR="00703938">
              <w:rPr>
                <w:rFonts w:cs="Arial"/>
                <w:b/>
              </w:rPr>
              <w:t>.</w:t>
            </w:r>
            <w:r w:rsidRPr="00085AE6">
              <w:rPr>
                <w:rFonts w:cs="Arial"/>
                <w:b/>
              </w:rPr>
              <w:t>.</w:t>
            </w:r>
            <w:r w:rsidR="001A716C">
              <w:rPr>
                <w:rFonts w:cs="Arial"/>
                <w:b/>
              </w:rPr>
              <w:t>........................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  <w:r w:rsidRPr="00085AE6">
              <w:rPr>
                <w:rFonts w:cs="Arial"/>
              </w:rPr>
              <w:t>Réf. :</w:t>
            </w:r>
          </w:p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  <w:r w:rsidRPr="00085AE6">
              <w:rPr>
                <w:rFonts w:cs="Arial"/>
              </w:rPr>
              <w:t>N° d'ordre :</w:t>
            </w:r>
          </w:p>
        </w:tc>
        <w:tc>
          <w:tcPr>
            <w:tcW w:w="4394" w:type="dxa"/>
          </w:tcPr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</w:p>
          <w:p w:rsidR="006C5BBC" w:rsidRPr="00C715AE" w:rsidRDefault="006C5BBC" w:rsidP="00C90A44">
            <w:pPr>
              <w:rPr>
                <w:rFonts w:cs="Arial"/>
                <w:sz w:val="20"/>
                <w:szCs w:val="20"/>
              </w:rPr>
            </w:pPr>
          </w:p>
        </w:tc>
      </w:tr>
      <w:tr w:rsidR="00C715AE" w:rsidRPr="00BA040B" w:rsidTr="00C555B7">
        <w:trPr>
          <w:trHeight w:val="194"/>
        </w:trPr>
        <w:tc>
          <w:tcPr>
            <w:tcW w:w="2552" w:type="dxa"/>
            <w:vMerge w:val="restart"/>
          </w:tcPr>
          <w:p w:rsidR="00E002F5" w:rsidRDefault="00E002F5" w:rsidP="00085AE6">
            <w:pPr>
              <w:rPr>
                <w:rFonts w:cs="Arial"/>
              </w:rPr>
            </w:pPr>
          </w:p>
          <w:p w:rsidR="00C715AE" w:rsidRPr="00085AE6" w:rsidRDefault="00C715AE" w:rsidP="00085AE6">
            <w:pPr>
              <w:rPr>
                <w:rFonts w:cs="Arial"/>
              </w:rPr>
            </w:pPr>
            <w:r w:rsidRPr="00085AE6">
              <w:rPr>
                <w:rFonts w:cs="Arial"/>
              </w:rPr>
              <w:t>Taxation selon</w:t>
            </w:r>
          </w:p>
          <w:p w:rsidR="00C715AE" w:rsidRPr="00085AE6" w:rsidRDefault="00C715AE" w:rsidP="00C555B7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 xml:space="preserve">facture  </w:t>
            </w:r>
            <w:r w:rsidR="00085AE6">
              <w:rPr>
                <w:rFonts w:cs="Arial"/>
              </w:rPr>
              <w:t xml:space="preserve">    </w:t>
            </w:r>
            <w:r w:rsidRPr="00085AE6">
              <w:rPr>
                <w:rFonts w:cs="Arial"/>
              </w:rPr>
              <w:t xml:space="preserve">                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Gratuit</w:t>
            </w:r>
            <w:r w:rsidRPr="00085AE6">
              <w:rPr>
                <w:rFonts w:cs="Arial"/>
              </w:rPr>
              <w:t xml:space="preserve">                  </w:t>
            </w:r>
            <w:r w:rsidR="00784AE6" w:rsidRPr="00085AE6">
              <w:rPr>
                <w:rFonts w:cs="Arial"/>
              </w:rPr>
              <w:t xml:space="preserve">    </w:t>
            </w:r>
            <w:r w:rsid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  <w:b/>
              </w:rPr>
              <w:t xml:space="preserve">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jc w:val="right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Exonéré        </w:t>
            </w:r>
            <w:r w:rsidR="00784AE6"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</w:t>
            </w: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rPr>
                <w:rFonts w:cs="Arial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Taxation réservée</w:t>
            </w:r>
            <w:r w:rsidR="00784AE6" w:rsidRP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</w:rPr>
              <w:t xml:space="preserve">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</w:tc>
        <w:tc>
          <w:tcPr>
            <w:tcW w:w="3260" w:type="dxa"/>
            <w:gridSpan w:val="2"/>
          </w:tcPr>
          <w:p w:rsidR="00C715AE" w:rsidRPr="00085AE6" w:rsidRDefault="00C715AE" w:rsidP="00C715AE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Titre(s)</w:t>
            </w:r>
          </w:p>
        </w:tc>
        <w:tc>
          <w:tcPr>
            <w:tcW w:w="4394" w:type="dxa"/>
            <w:vMerge w:val="restart"/>
          </w:tcPr>
          <w:p w:rsidR="00C715AE" w:rsidRDefault="00C715AE" w:rsidP="00703938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Statut réquisition</w:t>
            </w:r>
          </w:p>
          <w:p w:rsidR="001A716C" w:rsidRPr="00085AE6" w:rsidRDefault="001A716C" w:rsidP="00C2699B">
            <w:pPr>
              <w:jc w:val="center"/>
              <w:rPr>
                <w:rFonts w:cs="Arial"/>
              </w:rPr>
            </w:pPr>
          </w:p>
        </w:tc>
      </w:tr>
      <w:tr w:rsidR="00C715AE" w:rsidRPr="00BA040B" w:rsidTr="00C555B7">
        <w:trPr>
          <w:trHeight w:val="1075"/>
        </w:trPr>
        <w:tc>
          <w:tcPr>
            <w:tcW w:w="2552" w:type="dxa"/>
            <w:vMerge/>
          </w:tcPr>
          <w:p w:rsidR="00C715AE" w:rsidRPr="00C715AE" w:rsidRDefault="00C715AE" w:rsidP="00C715AE">
            <w:pPr>
              <w:rPr>
                <w:rFonts w:cs="Arial"/>
                <w:b/>
                <w:sz w:val="20"/>
                <w:szCs w:val="20"/>
                <w:shd w:val="clear" w:color="auto" w:fill="FFFFFF" w:themeFill="background1"/>
                <w:lang w:val="fr-FR"/>
              </w:rPr>
            </w:pPr>
          </w:p>
        </w:tc>
        <w:tc>
          <w:tcPr>
            <w:tcW w:w="1701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F041C8" w:rsidRDefault="00F041C8" w:rsidP="00F041C8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Entré(s)</w:t>
            </w:r>
          </w:p>
          <w:p w:rsidR="00F041C8" w:rsidRDefault="00F041C8" w:rsidP="00F041C8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Sorti(s)</w:t>
            </w:r>
          </w:p>
          <w:p w:rsidR="00C715AE" w:rsidRPr="00085AE6" w:rsidRDefault="00F041C8" w:rsidP="00F041C8">
            <w:pPr>
              <w:rPr>
                <w:rFonts w:cs="Arial"/>
              </w:rPr>
            </w:pPr>
            <w:r>
              <w:rPr>
                <w:rFonts w:cs="Arial"/>
              </w:rPr>
              <w:t>Cancellé(s)</w:t>
            </w:r>
          </w:p>
        </w:tc>
        <w:tc>
          <w:tcPr>
            <w:tcW w:w="1559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715AE" w:rsidRPr="00085AE6" w:rsidRDefault="00C715AE" w:rsidP="00E002F5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784AE6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C555B7">
            <w:pPr>
              <w:rPr>
                <w:rFonts w:cs="Arial"/>
                <w:b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 xml:space="preserve">…………         </w:t>
            </w:r>
          </w:p>
        </w:tc>
        <w:tc>
          <w:tcPr>
            <w:tcW w:w="4394" w:type="dxa"/>
            <w:vMerge/>
          </w:tcPr>
          <w:p w:rsidR="00C715AE" w:rsidRPr="00085AE6" w:rsidRDefault="00C715AE" w:rsidP="0062074B">
            <w:pPr>
              <w:jc w:val="center"/>
              <w:rPr>
                <w:rFonts w:cs="Arial"/>
              </w:rPr>
            </w:pPr>
          </w:p>
        </w:tc>
      </w:tr>
      <w:tr w:rsidR="00085AE6" w:rsidRPr="00BA040B" w:rsidTr="00703938">
        <w:trPr>
          <w:trHeight w:val="4452"/>
        </w:trPr>
        <w:tc>
          <w:tcPr>
            <w:tcW w:w="10206" w:type="dxa"/>
            <w:gridSpan w:val="4"/>
          </w:tcPr>
          <w:p w:rsidR="00AE3BA2" w:rsidRDefault="00AE3BA2" w:rsidP="00AE3BA2">
            <w:pPr>
              <w:rPr>
                <w:rFonts w:cs="Arial"/>
                <w:sz w:val="20"/>
                <w:szCs w:val="20"/>
              </w:rPr>
            </w:pPr>
          </w:p>
          <w:p w:rsidR="00AE3BA2" w:rsidRDefault="00AE3BA2" w:rsidP="00AE3BA2">
            <w:pPr>
              <w:rPr>
                <w:rFonts w:cs="Arial"/>
                <w:sz w:val="20"/>
                <w:szCs w:val="20"/>
              </w:rPr>
            </w:pPr>
          </w:p>
          <w:p w:rsidR="00AE3BA2" w:rsidRDefault="00AE3BA2" w:rsidP="00AE3BA2">
            <w:pPr>
              <w:rPr>
                <w:rFonts w:cs="Arial"/>
                <w:b/>
              </w:rPr>
            </w:pPr>
            <w:r w:rsidRPr="00F261AE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 xml:space="preserve">   </w:t>
            </w:r>
            <w:r>
              <w:rPr>
                <w:rFonts w:cs="Arial"/>
                <w:b/>
                <w:u w:val="single"/>
              </w:rPr>
              <w:t>MENTION</w:t>
            </w:r>
            <w:r>
              <w:rPr>
                <w:rFonts w:cs="Arial"/>
                <w:b/>
              </w:rPr>
              <w:t xml:space="preserve"> - MODIFICATION</w:t>
            </w:r>
          </w:p>
          <w:p w:rsidR="00AE3BA2" w:rsidRDefault="00AE3BA2" w:rsidP="00AE3BA2">
            <w:pPr>
              <w:rPr>
                <w:rFonts w:cs="Arial"/>
                <w:b/>
              </w:rPr>
            </w:pPr>
          </w:p>
          <w:p w:rsidR="00AE3BA2" w:rsidRDefault="00AE3BA2" w:rsidP="00AE3BA2">
            <w:pPr>
              <w:rPr>
                <w:rFonts w:cs="Arial"/>
              </w:rPr>
            </w:pPr>
            <w:r w:rsidRPr="00F261AE">
              <w:rPr>
                <w:rFonts w:cs="Arial"/>
              </w:rPr>
              <w:t xml:space="preserve">     Type                           </w:t>
            </w:r>
            <w:r>
              <w:rPr>
                <w:rFonts w:cs="Arial"/>
              </w:rPr>
              <w:t>Dégrèvement et extension Améliorations foncières ID 2018/10140 (ou PJ)</w:t>
            </w:r>
          </w:p>
          <w:p w:rsidR="00AE3BA2" w:rsidRDefault="00AE3BA2" w:rsidP="00AE3BA2">
            <w:pPr>
              <w:rPr>
                <w:rFonts w:cs="Arial"/>
              </w:rPr>
            </w:pPr>
          </w:p>
          <w:p w:rsidR="00AE3BA2" w:rsidRDefault="00AE3BA2" w:rsidP="00AE3BA2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Immeuble                   </w:t>
            </w:r>
            <w:r w:rsidR="00025241">
              <w:rPr>
                <w:rFonts w:cs="Arial"/>
              </w:rPr>
              <w:t>25</w:t>
            </w:r>
            <w:r w:rsidR="0032228C">
              <w:rPr>
                <w:rFonts w:cs="Arial"/>
              </w:rPr>
              <w:t xml:space="preserve"> : </w:t>
            </w:r>
            <w:r>
              <w:rPr>
                <w:rFonts w:cs="Arial"/>
              </w:rPr>
              <w:t>345</w:t>
            </w:r>
          </w:p>
          <w:p w:rsidR="00AE3BA2" w:rsidRDefault="00025241" w:rsidP="00AE3BA2">
            <w:pPr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="00AE3BA2">
              <w:rPr>
                <w:rFonts w:cs="Arial"/>
              </w:rPr>
              <w:t xml:space="preserve">dégrevé                          </w:t>
            </w:r>
          </w:p>
          <w:p w:rsidR="00AE3BA2" w:rsidRDefault="00AE3BA2" w:rsidP="00AE3BA2">
            <w:pPr>
              <w:rPr>
                <w:rFonts w:cs="Arial"/>
              </w:rPr>
            </w:pPr>
          </w:p>
          <w:p w:rsidR="009C7B4F" w:rsidRDefault="00AE3BA2" w:rsidP="00AE3BA2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Immeuble                   </w:t>
            </w:r>
            <w:r w:rsidR="0032228C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>350</w:t>
            </w:r>
          </w:p>
          <w:p w:rsidR="00AE3BA2" w:rsidRDefault="00AE3BA2" w:rsidP="00AE3BA2">
            <w:pPr>
              <w:rPr>
                <w:rFonts w:cs="Arial"/>
              </w:rPr>
            </w:pPr>
            <w:r>
              <w:rPr>
                <w:rFonts w:cs="Arial"/>
              </w:rPr>
              <w:t xml:space="preserve">     Extension à</w:t>
            </w:r>
          </w:p>
          <w:p w:rsidR="0032228C" w:rsidRDefault="0032228C" w:rsidP="00AE3BA2">
            <w:pPr>
              <w:rPr>
                <w:rFonts w:cs="Arial"/>
              </w:rPr>
            </w:pPr>
          </w:p>
          <w:p w:rsidR="0032228C" w:rsidRDefault="0032228C" w:rsidP="00AE3BA2">
            <w:pPr>
              <w:rPr>
                <w:rFonts w:cs="Arial"/>
              </w:rPr>
            </w:pPr>
          </w:p>
          <w:p w:rsidR="0032228C" w:rsidRDefault="0032228C" w:rsidP="00AE3BA2">
            <w:pPr>
              <w:rPr>
                <w:rFonts w:cs="Arial"/>
              </w:rPr>
            </w:pPr>
          </w:p>
          <w:p w:rsidR="0032228C" w:rsidRDefault="0032228C" w:rsidP="00AE3BA2">
            <w:pPr>
              <w:rPr>
                <w:rFonts w:cs="Arial"/>
              </w:rPr>
            </w:pPr>
          </w:p>
          <w:p w:rsidR="0032228C" w:rsidRDefault="0032228C" w:rsidP="00AE3BA2">
            <w:pPr>
              <w:rPr>
                <w:rFonts w:cs="Arial"/>
              </w:rPr>
            </w:pPr>
          </w:p>
          <w:p w:rsidR="0032228C" w:rsidRDefault="0032228C" w:rsidP="00AE3BA2">
            <w:pPr>
              <w:rPr>
                <w:rFonts w:cs="Arial"/>
              </w:rPr>
            </w:pPr>
          </w:p>
          <w:p w:rsidR="0032228C" w:rsidRDefault="0032228C" w:rsidP="00AE3BA2">
            <w:pPr>
              <w:rPr>
                <w:rFonts w:cs="Arial"/>
              </w:rPr>
            </w:pPr>
          </w:p>
          <w:p w:rsidR="0032228C" w:rsidRDefault="0032228C" w:rsidP="00AE3BA2">
            <w:pPr>
              <w:rPr>
                <w:rFonts w:cs="Arial"/>
              </w:rPr>
            </w:pPr>
          </w:p>
          <w:p w:rsidR="0032228C" w:rsidRDefault="0032228C" w:rsidP="00AE3BA2">
            <w:pPr>
              <w:rPr>
                <w:rFonts w:cs="Arial"/>
              </w:rPr>
            </w:pPr>
          </w:p>
          <w:p w:rsidR="0032228C" w:rsidRDefault="0032228C" w:rsidP="00AE3BA2">
            <w:pPr>
              <w:rPr>
                <w:rFonts w:cs="Arial"/>
              </w:rPr>
            </w:pPr>
          </w:p>
          <w:p w:rsidR="0032228C" w:rsidRDefault="0032228C" w:rsidP="00AE3BA2">
            <w:pPr>
              <w:rPr>
                <w:rFonts w:cs="Arial"/>
              </w:rPr>
            </w:pPr>
          </w:p>
          <w:p w:rsidR="0032228C" w:rsidRDefault="0032228C" w:rsidP="00AE3BA2">
            <w:pPr>
              <w:rPr>
                <w:rFonts w:cs="Arial"/>
              </w:rPr>
            </w:pPr>
          </w:p>
          <w:p w:rsidR="0032228C" w:rsidRDefault="0032228C" w:rsidP="00AE3BA2">
            <w:pPr>
              <w:rPr>
                <w:rFonts w:cs="Arial"/>
              </w:rPr>
            </w:pPr>
          </w:p>
          <w:p w:rsidR="0032228C" w:rsidRDefault="0032228C" w:rsidP="00AE3BA2">
            <w:pPr>
              <w:rPr>
                <w:rFonts w:cs="Arial"/>
              </w:rPr>
            </w:pPr>
          </w:p>
          <w:p w:rsidR="0032228C" w:rsidRDefault="0032228C" w:rsidP="00AE3BA2">
            <w:pPr>
              <w:rPr>
                <w:rFonts w:cs="Arial"/>
              </w:rPr>
            </w:pPr>
          </w:p>
          <w:p w:rsidR="0032228C" w:rsidRDefault="0032228C" w:rsidP="00AE3BA2">
            <w:pPr>
              <w:rPr>
                <w:rFonts w:cs="Arial"/>
              </w:rPr>
            </w:pPr>
          </w:p>
          <w:p w:rsidR="0032228C" w:rsidRDefault="0032228C" w:rsidP="00AE3BA2">
            <w:pPr>
              <w:rPr>
                <w:rFonts w:cs="Arial"/>
              </w:rPr>
            </w:pPr>
          </w:p>
          <w:p w:rsidR="0032228C" w:rsidRDefault="0032228C" w:rsidP="00AE3BA2">
            <w:pPr>
              <w:rPr>
                <w:rFonts w:cs="Arial"/>
              </w:rPr>
            </w:pPr>
          </w:p>
          <w:p w:rsidR="0032228C" w:rsidRDefault="0032228C" w:rsidP="00AE3BA2">
            <w:pPr>
              <w:rPr>
                <w:rFonts w:cs="Arial"/>
              </w:rPr>
            </w:pPr>
          </w:p>
          <w:p w:rsidR="0032228C" w:rsidRDefault="0032228C" w:rsidP="00AE3BA2">
            <w:pPr>
              <w:rPr>
                <w:rFonts w:cs="Arial"/>
              </w:rPr>
            </w:pPr>
          </w:p>
          <w:p w:rsidR="0032228C" w:rsidRDefault="0032228C" w:rsidP="00AE3BA2">
            <w:pPr>
              <w:rPr>
                <w:rFonts w:cs="Arial"/>
              </w:rPr>
            </w:pPr>
          </w:p>
          <w:p w:rsidR="0032228C" w:rsidRDefault="0032228C" w:rsidP="0032228C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Annexe : </w:t>
            </w:r>
          </w:p>
          <w:p w:rsidR="0032228C" w:rsidRDefault="0032228C" w:rsidP="0032228C">
            <w:pPr>
              <w:ind w:left="317"/>
              <w:rPr>
                <w:rFonts w:cs="Arial"/>
              </w:rPr>
            </w:pPr>
          </w:p>
          <w:p w:rsidR="0032228C" w:rsidRDefault="0032228C" w:rsidP="0032228C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32228C" w:rsidRDefault="0032228C" w:rsidP="0032228C">
            <w:pPr>
              <w:ind w:left="317"/>
              <w:rPr>
                <w:rFonts w:cs="Arial"/>
              </w:rPr>
            </w:pPr>
          </w:p>
          <w:p w:rsidR="0032228C" w:rsidRDefault="0032228C" w:rsidP="0032228C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Genève, le </w:t>
            </w:r>
          </w:p>
          <w:p w:rsidR="0032228C" w:rsidRDefault="0032228C" w:rsidP="00AE3BA2">
            <w:pPr>
              <w:rPr>
                <w:rFonts w:cs="Arial"/>
              </w:rPr>
            </w:pPr>
          </w:p>
          <w:p w:rsidR="0032228C" w:rsidRDefault="0032228C" w:rsidP="00AE3BA2">
            <w:pPr>
              <w:rPr>
                <w:rFonts w:cs="Arial"/>
                <w:sz w:val="20"/>
                <w:szCs w:val="20"/>
              </w:rPr>
            </w:pPr>
          </w:p>
          <w:p w:rsidR="0032228C" w:rsidRPr="00C715AE" w:rsidRDefault="0032228C" w:rsidP="00AE3BA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36260" w:rsidRPr="00C90A44" w:rsidRDefault="00F36260" w:rsidP="00C90A44"/>
    <w:sectPr w:rsidR="00F36260" w:rsidRPr="00C90A44" w:rsidSect="001363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0B"/>
    <w:rsid w:val="00024307"/>
    <w:rsid w:val="00025241"/>
    <w:rsid w:val="00085AE6"/>
    <w:rsid w:val="00136379"/>
    <w:rsid w:val="0013656C"/>
    <w:rsid w:val="001A716C"/>
    <w:rsid w:val="00244C44"/>
    <w:rsid w:val="0032228C"/>
    <w:rsid w:val="00432E98"/>
    <w:rsid w:val="005B01B4"/>
    <w:rsid w:val="0062074B"/>
    <w:rsid w:val="0064282D"/>
    <w:rsid w:val="006B3802"/>
    <w:rsid w:val="006C5BBC"/>
    <w:rsid w:val="00703938"/>
    <w:rsid w:val="00721EE9"/>
    <w:rsid w:val="00784AE6"/>
    <w:rsid w:val="009C7B4F"/>
    <w:rsid w:val="00A209BC"/>
    <w:rsid w:val="00AE3BA2"/>
    <w:rsid w:val="00B65436"/>
    <w:rsid w:val="00BA040B"/>
    <w:rsid w:val="00BF49C4"/>
    <w:rsid w:val="00C2699B"/>
    <w:rsid w:val="00C555B7"/>
    <w:rsid w:val="00C715AE"/>
    <w:rsid w:val="00C90A44"/>
    <w:rsid w:val="00E002F5"/>
    <w:rsid w:val="00F041C8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8287726-D9A0-46F0-82B2-08C7DAFB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B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24307"/>
    <w:rPr>
      <w:color w:val="808080"/>
    </w:rPr>
  </w:style>
  <w:style w:type="paragraph" w:styleId="Textedebulles">
    <w:name w:val="Balloon Text"/>
    <w:basedOn w:val="Normal"/>
    <w:link w:val="TextedebullesCar"/>
    <w:rsid w:val="00024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926AC-497B-4617-9DD0-A43779E0E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Broi Edi (DALE)</dc:creator>
  <cp:lastModifiedBy>Bohlen Aline (DT)</cp:lastModifiedBy>
  <cp:revision>2</cp:revision>
  <cp:lastPrinted>2018-10-01T14:14:00Z</cp:lastPrinted>
  <dcterms:created xsi:type="dcterms:W3CDTF">2021-08-03T11:45:00Z</dcterms:created>
  <dcterms:modified xsi:type="dcterms:W3CDTF">2021-08-03T11:45:00Z</dcterms:modified>
</cp:coreProperties>
</file>