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5EC" w:rsidRDefault="005835EC" w:rsidP="005835EC">
      <w:pPr>
        <w:widowControl w:val="0"/>
        <w:tabs>
          <w:tab w:val="right" w:pos="9072"/>
        </w:tabs>
        <w:autoSpaceDE w:val="0"/>
        <w:autoSpaceDN w:val="0"/>
        <w:spacing w:before="0" w:after="0" w:line="201" w:lineRule="exact"/>
        <w:jc w:val="left"/>
        <w:rPr>
          <w:rFonts w:ascii="Arial"/>
          <w:color w:val="000000"/>
          <w:sz w:val="18"/>
        </w:rPr>
      </w:pPr>
      <w:r>
        <w:rPr>
          <w:rFonts w:ascii="Arial"/>
          <w:color w:val="000000"/>
          <w:sz w:val="18"/>
        </w:rPr>
        <w:t>REPUBLIQUE ET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CANTON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DE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z w:val="18"/>
        </w:rPr>
        <w:t>GENEVE</w:t>
      </w:r>
      <w:r>
        <w:rPr>
          <w:rFonts w:ascii="Arial"/>
          <w:color w:val="000000"/>
          <w:sz w:val="18"/>
        </w:rPr>
        <w:tab/>
        <w:t>V/RefV2023</w:t>
      </w:r>
    </w:p>
    <w:p w:rsidR="005835EC" w:rsidRDefault="005835EC" w:rsidP="005835EC">
      <w:pPr>
        <w:widowControl w:val="0"/>
        <w:autoSpaceDE w:val="0"/>
        <w:autoSpaceDN w:val="0"/>
        <w:spacing w:before="5" w:after="0" w:line="201" w:lineRule="exact"/>
        <w:jc w:val="left"/>
        <w:rPr>
          <w:rFonts w:ascii="Arial"/>
          <w:color w:val="000000"/>
          <w:sz w:val="18"/>
        </w:rPr>
      </w:pPr>
      <w:proofErr w:type="spellStart"/>
      <w:r>
        <w:rPr>
          <w:rFonts w:ascii="Arial" w:hAnsi="Arial" w:cs="Arial"/>
          <w:color w:val="000000"/>
          <w:sz w:val="18"/>
        </w:rPr>
        <w:t>Département</w:t>
      </w:r>
      <w:proofErr w:type="spellEnd"/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-2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l'instruction</w:t>
      </w:r>
      <w:proofErr w:type="spellEnd"/>
      <w:r>
        <w:rPr>
          <w:rFonts w:ascii="Arial"/>
          <w:color w:val="000000"/>
          <w:spacing w:val="-1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publique</w:t>
      </w:r>
      <w:proofErr w:type="spellEnd"/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la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z w:val="18"/>
        </w:rPr>
        <w:t>formation</w:t>
      </w:r>
      <w:r>
        <w:rPr>
          <w:rFonts w:ascii="Arial"/>
          <w:color w:val="000000"/>
          <w:spacing w:val="-2"/>
          <w:sz w:val="18"/>
        </w:rPr>
        <w:t xml:space="preserve"> </w:t>
      </w:r>
      <w:proofErr w:type="gramStart"/>
      <w:r>
        <w:rPr>
          <w:rFonts w:ascii="Arial"/>
          <w:color w:val="000000"/>
          <w:spacing w:val="1"/>
          <w:sz w:val="18"/>
        </w:rPr>
        <w:t>et</w:t>
      </w:r>
      <w:proofErr w:type="gram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de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la</w:t>
      </w:r>
      <w:r>
        <w:rPr>
          <w:rFonts w:ascii="Arial"/>
          <w:color w:val="000000"/>
          <w:spacing w:val="2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jeunesse</w:t>
      </w:r>
      <w:proofErr w:type="spellEnd"/>
    </w:p>
    <w:p w:rsidR="005835EC" w:rsidRDefault="005835EC" w:rsidP="005835EC">
      <w:pPr>
        <w:widowControl w:val="0"/>
        <w:autoSpaceDE w:val="0"/>
        <w:autoSpaceDN w:val="0"/>
        <w:spacing w:before="5" w:after="0" w:line="201" w:lineRule="exact"/>
        <w:jc w:val="left"/>
        <w:rPr>
          <w:rFonts w:ascii="Arial"/>
          <w:color w:val="000000"/>
          <w:sz w:val="18"/>
        </w:rPr>
      </w:pPr>
      <w:r>
        <w:rPr>
          <w:rFonts w:ascii="Arial"/>
          <w:color w:val="000000"/>
          <w:sz w:val="18"/>
        </w:rPr>
        <w:t>Office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-2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l'enfance</w:t>
      </w:r>
      <w:proofErr w:type="spellEnd"/>
      <w:r>
        <w:rPr>
          <w:rFonts w:ascii="Arial"/>
          <w:color w:val="000000"/>
          <w:spacing w:val="-2"/>
          <w:sz w:val="18"/>
        </w:rPr>
        <w:t xml:space="preserve"> </w:t>
      </w:r>
      <w:proofErr w:type="gramStart"/>
      <w:r>
        <w:rPr>
          <w:rFonts w:ascii="Arial"/>
          <w:color w:val="000000"/>
          <w:spacing w:val="1"/>
          <w:sz w:val="18"/>
        </w:rPr>
        <w:t>et</w:t>
      </w:r>
      <w:proofErr w:type="gramEnd"/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la</w:t>
      </w:r>
      <w:r>
        <w:rPr>
          <w:rFonts w:ascii="Arial"/>
          <w:color w:val="000000"/>
          <w:spacing w:val="2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jeunesse</w:t>
      </w:r>
      <w:proofErr w:type="spellEnd"/>
    </w:p>
    <w:p w:rsidR="005835EC" w:rsidRDefault="005835EC" w:rsidP="005835EC">
      <w:pPr>
        <w:widowControl w:val="0"/>
        <w:autoSpaceDE w:val="0"/>
        <w:autoSpaceDN w:val="0"/>
        <w:spacing w:before="2" w:after="0" w:line="240" w:lineRule="exact"/>
        <w:jc w:val="left"/>
        <w:rPr>
          <w:rFonts w:ascii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Service de </w:t>
      </w:r>
      <w:r>
        <w:rPr>
          <w:rFonts w:ascii="Arial"/>
          <w:b/>
          <w:color w:val="000000"/>
          <w:spacing w:val="1"/>
        </w:rPr>
        <w:t>la</w:t>
      </w:r>
      <w:r>
        <w:rPr>
          <w:rFonts w:ascii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pédagogie</w:t>
      </w:r>
      <w:proofErr w:type="spellEnd"/>
      <w:r>
        <w:rPr>
          <w:rFonts w:ascii="Arial"/>
          <w:b/>
          <w:color w:val="000000"/>
          <w:spacing w:val="1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spécialisée</w:t>
      </w:r>
      <w:proofErr w:type="spellEnd"/>
    </w:p>
    <w:p w:rsidR="005835EC" w:rsidRDefault="005835EC" w:rsidP="00C90A44"/>
    <w:p w:rsidR="00357CED" w:rsidRDefault="00357CED" w:rsidP="005835EC">
      <w:pPr>
        <w:spacing w:before="0" w:after="0"/>
        <w:jc w:val="center"/>
        <w:rPr>
          <w:rFonts w:ascii="Arial" w:hAnsi="Arial" w:cs="Arial"/>
          <w:b/>
        </w:rPr>
      </w:pPr>
    </w:p>
    <w:p w:rsidR="005835EC" w:rsidRPr="005835EC" w:rsidRDefault="005835EC" w:rsidP="005835EC">
      <w:pPr>
        <w:spacing w:before="0" w:after="0"/>
        <w:jc w:val="center"/>
        <w:rPr>
          <w:rFonts w:ascii="Arial" w:hAnsi="Arial" w:cs="Arial"/>
          <w:b/>
        </w:rPr>
      </w:pPr>
      <w:proofErr w:type="spellStart"/>
      <w:r w:rsidRPr="005835EC">
        <w:rPr>
          <w:rFonts w:ascii="Arial" w:hAnsi="Arial" w:cs="Arial"/>
          <w:b/>
        </w:rPr>
        <w:t>Demande</w:t>
      </w:r>
      <w:proofErr w:type="spellEnd"/>
      <w:r w:rsidRPr="005835EC">
        <w:rPr>
          <w:rFonts w:ascii="Arial" w:hAnsi="Arial" w:cs="Arial"/>
          <w:b/>
        </w:rPr>
        <w:t xml:space="preserve"> de </w:t>
      </w:r>
      <w:proofErr w:type="spellStart"/>
      <w:r w:rsidRPr="005835EC">
        <w:rPr>
          <w:rFonts w:ascii="Arial" w:hAnsi="Arial" w:cs="Arial"/>
          <w:b/>
        </w:rPr>
        <w:t>remboursement</w:t>
      </w:r>
      <w:proofErr w:type="spellEnd"/>
      <w:r w:rsidRPr="005835EC">
        <w:rPr>
          <w:rFonts w:ascii="Arial" w:hAnsi="Arial" w:cs="Arial"/>
          <w:b/>
        </w:rPr>
        <w:t xml:space="preserve"> d'un abonnement TPG pour les </w:t>
      </w:r>
      <w:proofErr w:type="spellStart"/>
      <w:r w:rsidRPr="005835EC">
        <w:rPr>
          <w:rFonts w:ascii="Arial" w:hAnsi="Arial" w:cs="Arial"/>
          <w:b/>
        </w:rPr>
        <w:t>élèves</w:t>
      </w:r>
      <w:proofErr w:type="spellEnd"/>
      <w:r w:rsidRPr="005835EC">
        <w:rPr>
          <w:rFonts w:ascii="Arial" w:hAnsi="Arial" w:cs="Arial"/>
          <w:b/>
        </w:rPr>
        <w:t xml:space="preserve"> </w:t>
      </w:r>
      <w:proofErr w:type="spellStart"/>
      <w:r w:rsidRPr="005835EC">
        <w:rPr>
          <w:rFonts w:ascii="Arial" w:hAnsi="Arial" w:cs="Arial"/>
          <w:b/>
        </w:rPr>
        <w:t>dès</w:t>
      </w:r>
      <w:proofErr w:type="spellEnd"/>
      <w:r w:rsidRPr="005835EC">
        <w:rPr>
          <w:rFonts w:ascii="Arial" w:hAnsi="Arial" w:cs="Arial"/>
          <w:b/>
        </w:rPr>
        <w:t xml:space="preserve"> 10</w:t>
      </w:r>
      <w:r w:rsidR="004F6E59">
        <w:rPr>
          <w:rFonts w:ascii="Arial" w:hAnsi="Arial" w:cs="Arial"/>
          <w:b/>
        </w:rPr>
        <w:t xml:space="preserve"> </w:t>
      </w:r>
      <w:proofErr w:type="spellStart"/>
      <w:r w:rsidRPr="005835EC">
        <w:rPr>
          <w:rFonts w:ascii="Arial" w:hAnsi="Arial" w:cs="Arial"/>
          <w:b/>
        </w:rPr>
        <w:t>ans</w:t>
      </w:r>
      <w:proofErr w:type="spellEnd"/>
      <w:r w:rsidRPr="005835EC">
        <w:rPr>
          <w:rFonts w:ascii="Arial" w:hAnsi="Arial" w:cs="Arial"/>
          <w:b/>
        </w:rPr>
        <w:t xml:space="preserve"> </w:t>
      </w:r>
      <w:proofErr w:type="spellStart"/>
      <w:r w:rsidRPr="005835EC">
        <w:rPr>
          <w:rFonts w:ascii="Arial" w:hAnsi="Arial" w:cs="Arial"/>
          <w:b/>
        </w:rPr>
        <w:t>révolus</w:t>
      </w:r>
      <w:proofErr w:type="spellEnd"/>
    </w:p>
    <w:p w:rsidR="005835EC" w:rsidRDefault="005835EC" w:rsidP="005835EC">
      <w:pPr>
        <w:spacing w:before="0" w:after="0"/>
        <w:jc w:val="center"/>
        <w:rPr>
          <w:rFonts w:ascii="Arial" w:hAnsi="Arial" w:cs="Arial"/>
          <w:b/>
        </w:rPr>
      </w:pPr>
      <w:proofErr w:type="gramStart"/>
      <w:r w:rsidRPr="005835EC">
        <w:rPr>
          <w:rFonts w:ascii="Arial" w:hAnsi="Arial" w:cs="Arial"/>
          <w:b/>
        </w:rPr>
        <w:t>suite</w:t>
      </w:r>
      <w:proofErr w:type="gramEnd"/>
      <w:r w:rsidRPr="005835EC">
        <w:rPr>
          <w:rFonts w:ascii="Arial" w:hAnsi="Arial" w:cs="Arial"/>
          <w:b/>
        </w:rPr>
        <w:t xml:space="preserve"> à </w:t>
      </w:r>
      <w:proofErr w:type="spellStart"/>
      <w:r w:rsidRPr="005835EC">
        <w:rPr>
          <w:rFonts w:ascii="Arial" w:hAnsi="Arial" w:cs="Arial"/>
          <w:b/>
        </w:rPr>
        <w:t>une</w:t>
      </w:r>
      <w:proofErr w:type="spellEnd"/>
      <w:r w:rsidRPr="005835EC">
        <w:rPr>
          <w:rFonts w:ascii="Arial" w:hAnsi="Arial" w:cs="Arial"/>
          <w:b/>
        </w:rPr>
        <w:t xml:space="preserve"> </w:t>
      </w:r>
      <w:proofErr w:type="spellStart"/>
      <w:r w:rsidRPr="005835EC">
        <w:rPr>
          <w:rFonts w:ascii="Arial" w:hAnsi="Arial" w:cs="Arial"/>
          <w:b/>
        </w:rPr>
        <w:t>décision</w:t>
      </w:r>
      <w:proofErr w:type="spellEnd"/>
      <w:r w:rsidRPr="005835EC">
        <w:rPr>
          <w:rFonts w:ascii="Arial" w:hAnsi="Arial" w:cs="Arial"/>
          <w:b/>
        </w:rPr>
        <w:t xml:space="preserve"> </w:t>
      </w:r>
      <w:proofErr w:type="spellStart"/>
      <w:r w:rsidRPr="005835EC">
        <w:rPr>
          <w:rFonts w:ascii="Arial" w:hAnsi="Arial" w:cs="Arial"/>
          <w:b/>
        </w:rPr>
        <w:t>d'octroi</w:t>
      </w:r>
      <w:proofErr w:type="spellEnd"/>
      <w:r w:rsidRPr="005835EC">
        <w:rPr>
          <w:rFonts w:ascii="Arial" w:hAnsi="Arial" w:cs="Arial"/>
          <w:b/>
        </w:rPr>
        <w:t xml:space="preserve"> </w:t>
      </w:r>
      <w:proofErr w:type="spellStart"/>
      <w:r w:rsidRPr="005835EC">
        <w:rPr>
          <w:rFonts w:ascii="Arial" w:hAnsi="Arial" w:cs="Arial"/>
          <w:b/>
        </w:rPr>
        <w:t>d'enseignement</w:t>
      </w:r>
      <w:proofErr w:type="spellEnd"/>
      <w:r w:rsidRPr="005835EC">
        <w:rPr>
          <w:rFonts w:ascii="Arial" w:hAnsi="Arial" w:cs="Arial"/>
          <w:b/>
        </w:rPr>
        <w:t xml:space="preserve"> </w:t>
      </w:r>
      <w:proofErr w:type="spellStart"/>
      <w:r w:rsidRPr="005835EC">
        <w:rPr>
          <w:rFonts w:ascii="Arial" w:hAnsi="Arial" w:cs="Arial"/>
          <w:b/>
        </w:rPr>
        <w:t>spécialisé</w:t>
      </w:r>
      <w:proofErr w:type="spellEnd"/>
      <w:r w:rsidRPr="005835EC">
        <w:rPr>
          <w:rFonts w:ascii="Arial" w:hAnsi="Arial" w:cs="Arial"/>
          <w:b/>
        </w:rPr>
        <w:t xml:space="preserve"> (ES)</w:t>
      </w:r>
    </w:p>
    <w:p w:rsidR="005835EC" w:rsidRDefault="005835EC" w:rsidP="005835EC">
      <w:pPr>
        <w:spacing w:before="0" w:after="0"/>
        <w:rPr>
          <w:rFonts w:ascii="Arial" w:hAnsi="Arial" w:cs="Arial"/>
          <w:b/>
        </w:rPr>
      </w:pPr>
    </w:p>
    <w:p w:rsidR="005835EC" w:rsidRDefault="005835EC" w:rsidP="005835EC">
      <w:pPr>
        <w:spacing w:before="0" w:after="0"/>
      </w:pPr>
    </w:p>
    <w:p w:rsidR="00F36260" w:rsidRDefault="005835EC" w:rsidP="005835EC">
      <w:pPr>
        <w:pStyle w:val="Paragraphedeliste"/>
        <w:numPr>
          <w:ilvl w:val="0"/>
          <w:numId w:val="14"/>
        </w:numPr>
        <w:spacing w:before="0" w:after="0"/>
        <w:ind w:left="426" w:hanging="284"/>
        <w:rPr>
          <w:rFonts w:ascii="Arial" w:hAnsi="Arial" w:cs="Arial"/>
          <w:b/>
        </w:rPr>
      </w:pPr>
      <w:r w:rsidRPr="005835EC">
        <w:rPr>
          <w:rFonts w:ascii="Arial" w:hAnsi="Arial" w:cs="Arial"/>
          <w:b/>
          <w:noProof/>
          <w:lang w:val="fr-CH" w:eastAsia="fr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394970</wp:posOffset>
            </wp:positionH>
            <wp:positionV relativeFrom="page">
              <wp:posOffset>241935</wp:posOffset>
            </wp:positionV>
            <wp:extent cx="6609080" cy="848360"/>
            <wp:effectExtent l="0" t="0" r="1270" b="8890"/>
            <wp:wrapNone/>
            <wp:docPr id="1" name="Image 1" descr="ooxWord://word/media/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" descr="ooxWord://word/media/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080" cy="84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35EC">
        <w:rPr>
          <w:rFonts w:ascii="Arial" w:hAnsi="Arial" w:cs="Arial"/>
          <w:b/>
        </w:rPr>
        <w:t xml:space="preserve">Enfant / </w:t>
      </w:r>
      <w:proofErr w:type="spellStart"/>
      <w:r w:rsidRPr="005835EC">
        <w:rPr>
          <w:rFonts w:ascii="Arial" w:hAnsi="Arial" w:cs="Arial"/>
          <w:b/>
        </w:rPr>
        <w:t>Elève</w:t>
      </w:r>
      <w:proofErr w:type="spellEnd"/>
    </w:p>
    <w:p w:rsidR="005835EC" w:rsidRDefault="005835EC" w:rsidP="005835EC">
      <w:pPr>
        <w:pStyle w:val="Paragraphedeliste"/>
        <w:spacing w:before="0" w:after="0"/>
        <w:rPr>
          <w:rFonts w:ascii="Arial" w:hAnsi="Arial" w:cs="Arial"/>
          <w:b/>
        </w:rPr>
      </w:pPr>
    </w:p>
    <w:p w:rsidR="005835EC" w:rsidRPr="005835EC" w:rsidRDefault="005835EC" w:rsidP="005835EC">
      <w:pPr>
        <w:pStyle w:val="Paragraphedeliste"/>
        <w:spacing w:after="120"/>
        <w:ind w:hanging="295"/>
        <w:contextualSpacing w:val="0"/>
        <w:rPr>
          <w:rFonts w:ascii="Arial" w:hAnsi="Arial" w:cs="Arial"/>
        </w:rPr>
      </w:pPr>
      <w:proofErr w:type="gramStart"/>
      <w:r w:rsidRPr="005835EC">
        <w:rPr>
          <w:rFonts w:ascii="Arial" w:hAnsi="Arial" w:cs="Arial"/>
        </w:rPr>
        <w:t>Nom :</w:t>
      </w:r>
      <w:proofErr w:type="gramEnd"/>
      <w:r w:rsidRPr="00583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1" w:name="_GoBack"/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bookmarkEnd w:id="1"/>
      <w:r>
        <w:rPr>
          <w:rFonts w:ascii="Arial" w:hAnsi="Arial" w:cs="Arial"/>
        </w:rPr>
        <w:fldChar w:fldCharType="end"/>
      </w:r>
      <w:bookmarkEnd w:id="0"/>
    </w:p>
    <w:p w:rsidR="005835EC" w:rsidRPr="005835EC" w:rsidRDefault="005835EC" w:rsidP="005835EC">
      <w:pPr>
        <w:pStyle w:val="Paragraphedeliste"/>
        <w:spacing w:after="120"/>
        <w:ind w:hanging="295"/>
        <w:contextualSpacing w:val="0"/>
        <w:rPr>
          <w:rFonts w:ascii="Arial" w:hAnsi="Arial" w:cs="Arial"/>
        </w:rPr>
      </w:pPr>
      <w:proofErr w:type="spellStart"/>
      <w:proofErr w:type="gramStart"/>
      <w:r w:rsidRPr="005835EC">
        <w:rPr>
          <w:rFonts w:ascii="Arial" w:hAnsi="Arial" w:cs="Arial"/>
        </w:rPr>
        <w:t>Prénom</w:t>
      </w:r>
      <w:proofErr w:type="spellEnd"/>
      <w:r w:rsidRPr="005835EC">
        <w:rPr>
          <w:rFonts w:ascii="Arial" w:hAnsi="Arial" w:cs="Arial"/>
        </w:rPr>
        <w:t xml:space="preserve"> :</w:t>
      </w:r>
      <w:proofErr w:type="gramEnd"/>
      <w:r w:rsidRPr="00583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</w:p>
    <w:p w:rsidR="005835EC" w:rsidRPr="005835EC" w:rsidRDefault="005835EC" w:rsidP="005835EC">
      <w:pPr>
        <w:pStyle w:val="Paragraphedeliste"/>
        <w:spacing w:after="120"/>
        <w:ind w:hanging="295"/>
        <w:contextualSpacing w:val="0"/>
        <w:rPr>
          <w:rFonts w:ascii="Arial" w:hAnsi="Arial" w:cs="Arial"/>
        </w:rPr>
      </w:pPr>
      <w:r w:rsidRPr="005835EC">
        <w:rPr>
          <w:rFonts w:ascii="Arial" w:hAnsi="Arial" w:cs="Arial"/>
        </w:rPr>
        <w:t xml:space="preserve">Date de </w:t>
      </w:r>
      <w:proofErr w:type="gramStart"/>
      <w:r w:rsidRPr="005835EC">
        <w:rPr>
          <w:rFonts w:ascii="Arial" w:hAnsi="Arial" w:cs="Arial"/>
        </w:rPr>
        <w:t>naissance :</w:t>
      </w:r>
      <w:proofErr w:type="gramEnd"/>
      <w:r w:rsidRPr="00583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</w:p>
    <w:p w:rsidR="005835EC" w:rsidRDefault="005835EC" w:rsidP="005835EC">
      <w:pPr>
        <w:pStyle w:val="Paragraphedeliste"/>
        <w:spacing w:after="120"/>
        <w:ind w:hanging="295"/>
        <w:contextualSpacing w:val="0"/>
        <w:rPr>
          <w:rFonts w:ascii="Arial" w:hAnsi="Arial" w:cs="Arial"/>
        </w:rPr>
      </w:pPr>
      <w:proofErr w:type="spellStart"/>
      <w:proofErr w:type="gramStart"/>
      <w:r w:rsidRPr="005835EC">
        <w:rPr>
          <w:rFonts w:ascii="Arial" w:hAnsi="Arial" w:cs="Arial"/>
        </w:rPr>
        <w:t>Adresse</w:t>
      </w:r>
      <w:proofErr w:type="spellEnd"/>
      <w:r w:rsidRPr="005835EC">
        <w:rPr>
          <w:rFonts w:ascii="Arial" w:hAnsi="Arial" w:cs="Arial"/>
        </w:rPr>
        <w:t xml:space="preserve"> :</w:t>
      </w:r>
      <w:proofErr w:type="gramEnd"/>
      <w:r w:rsidRPr="00583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</w:p>
    <w:p w:rsidR="005835EC" w:rsidRDefault="005835EC" w:rsidP="005835EC">
      <w:pPr>
        <w:spacing w:before="0" w:after="0"/>
        <w:rPr>
          <w:rFonts w:ascii="Arial" w:hAnsi="Arial" w:cs="Arial"/>
        </w:rPr>
      </w:pPr>
    </w:p>
    <w:p w:rsidR="005835EC" w:rsidRDefault="005835EC" w:rsidP="005835EC">
      <w:pPr>
        <w:pStyle w:val="Paragraphedeliste"/>
        <w:numPr>
          <w:ilvl w:val="0"/>
          <w:numId w:val="14"/>
        </w:numPr>
        <w:spacing w:before="0" w:after="0"/>
        <w:ind w:left="426" w:hanging="284"/>
        <w:rPr>
          <w:rFonts w:ascii="Arial" w:hAnsi="Arial" w:cs="Arial"/>
          <w:b/>
        </w:rPr>
      </w:pPr>
      <w:r w:rsidRPr="005835EC">
        <w:rPr>
          <w:rFonts w:ascii="Arial" w:hAnsi="Arial" w:cs="Arial"/>
          <w:b/>
        </w:rPr>
        <w:t xml:space="preserve">N° de decision </w:t>
      </w:r>
      <w:proofErr w:type="spellStart"/>
      <w:r w:rsidRPr="005835EC">
        <w:rPr>
          <w:rFonts w:ascii="Arial" w:hAnsi="Arial" w:cs="Arial"/>
          <w:b/>
        </w:rPr>
        <w:t>d'octroi</w:t>
      </w:r>
      <w:proofErr w:type="spellEnd"/>
      <w:r w:rsidRPr="005835EC">
        <w:rPr>
          <w:rFonts w:ascii="Arial" w:hAnsi="Arial" w:cs="Arial"/>
          <w:b/>
        </w:rPr>
        <w:t xml:space="preserve"> </w:t>
      </w:r>
      <w:proofErr w:type="spellStart"/>
      <w:r w:rsidRPr="005835EC">
        <w:rPr>
          <w:rFonts w:ascii="Arial" w:hAnsi="Arial" w:cs="Arial"/>
          <w:b/>
        </w:rPr>
        <w:t>d'enseignement</w:t>
      </w:r>
      <w:proofErr w:type="spellEnd"/>
      <w:r w:rsidRPr="005835EC">
        <w:rPr>
          <w:rFonts w:ascii="Arial" w:hAnsi="Arial" w:cs="Arial"/>
          <w:b/>
        </w:rPr>
        <w:t xml:space="preserve"> </w:t>
      </w:r>
      <w:proofErr w:type="spellStart"/>
      <w:r w:rsidRPr="005835EC">
        <w:rPr>
          <w:rFonts w:ascii="Arial" w:hAnsi="Arial" w:cs="Arial"/>
          <w:b/>
        </w:rPr>
        <w:t>spécialisé</w:t>
      </w:r>
      <w:proofErr w:type="spellEnd"/>
      <w:r w:rsidRPr="005835EC">
        <w:rPr>
          <w:rFonts w:ascii="Arial" w:hAnsi="Arial" w:cs="Arial"/>
          <w:b/>
        </w:rPr>
        <w:t xml:space="preserve"> : </w:t>
      </w:r>
      <w:r>
        <w:rPr>
          <w:rFonts w:ascii="Arial" w:hAnsi="Arial" w:cs="Arial"/>
          <w:b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bookmarkEnd w:id="5"/>
    </w:p>
    <w:p w:rsidR="005835EC" w:rsidRDefault="005835EC" w:rsidP="005835EC">
      <w:pPr>
        <w:pStyle w:val="Paragraphedeliste"/>
        <w:spacing w:before="0" w:after="0"/>
        <w:ind w:left="426"/>
        <w:rPr>
          <w:rFonts w:ascii="Arial" w:hAnsi="Arial" w:cs="Arial"/>
          <w:b/>
        </w:rPr>
      </w:pPr>
    </w:p>
    <w:p w:rsidR="005835EC" w:rsidRDefault="005835EC" w:rsidP="005835EC">
      <w:pPr>
        <w:pStyle w:val="Paragraphedeliste"/>
        <w:numPr>
          <w:ilvl w:val="0"/>
          <w:numId w:val="14"/>
        </w:numPr>
        <w:spacing w:before="0" w:after="0"/>
        <w:ind w:left="426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Institution </w:t>
      </w:r>
      <w:proofErr w:type="spellStart"/>
      <w:r>
        <w:rPr>
          <w:rFonts w:ascii="Arial" w:hAnsi="Arial" w:cs="Arial"/>
          <w:b/>
        </w:rPr>
        <w:t>fournissant</w:t>
      </w:r>
      <w:proofErr w:type="spellEnd"/>
      <w:r>
        <w:rPr>
          <w:rFonts w:ascii="Arial" w:hAnsi="Arial" w:cs="Arial"/>
          <w:b/>
        </w:rPr>
        <w:t xml:space="preserve"> la </w:t>
      </w:r>
      <w:proofErr w:type="spellStart"/>
      <w:r>
        <w:rPr>
          <w:rFonts w:ascii="Arial" w:hAnsi="Arial" w:cs="Arial"/>
          <w:b/>
        </w:rPr>
        <w:t>prestation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d'enseignement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spécialisé</w:t>
      </w:r>
      <w:proofErr w:type="spellEnd"/>
      <w:r>
        <w:rPr>
          <w:rFonts w:ascii="Arial" w:hAnsi="Arial" w:cs="Arial"/>
          <w:b/>
        </w:rPr>
        <w:t xml:space="preserve"> </w:t>
      </w:r>
    </w:p>
    <w:p w:rsidR="005835EC" w:rsidRDefault="005835EC" w:rsidP="005835EC">
      <w:pPr>
        <w:spacing w:before="0" w:after="0"/>
        <w:ind w:left="426"/>
        <w:rPr>
          <w:rFonts w:ascii="Arial" w:hAnsi="Arial" w:cs="Arial"/>
        </w:rPr>
      </w:pPr>
    </w:p>
    <w:p w:rsidR="005835EC" w:rsidRDefault="005835EC" w:rsidP="005835EC">
      <w:pPr>
        <w:spacing w:after="120"/>
        <w:ind w:left="425"/>
        <w:rPr>
          <w:rFonts w:ascii="Arial" w:hAnsi="Arial" w:cs="Arial"/>
        </w:rPr>
      </w:pPr>
      <w:r>
        <w:rPr>
          <w:rFonts w:ascii="Arial" w:hAnsi="Arial" w:cs="Arial"/>
        </w:rPr>
        <w:t xml:space="preserve">Nom de </w:t>
      </w:r>
      <w:proofErr w:type="spellStart"/>
      <w:proofErr w:type="gramStart"/>
      <w:r>
        <w:rPr>
          <w:rFonts w:ascii="Arial" w:hAnsi="Arial" w:cs="Arial"/>
        </w:rPr>
        <w:t>l'école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"/>
    </w:p>
    <w:p w:rsidR="005835EC" w:rsidRDefault="005835EC" w:rsidP="005835EC">
      <w:pPr>
        <w:spacing w:after="120"/>
        <w:ind w:left="425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Adresse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7"/>
    </w:p>
    <w:p w:rsidR="005835EC" w:rsidRDefault="005835EC" w:rsidP="005835EC">
      <w:pPr>
        <w:spacing w:after="120"/>
        <w:ind w:left="42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Référent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pédagogieque</w:t>
      </w:r>
      <w:proofErr w:type="spellEnd"/>
      <w:r>
        <w:rPr>
          <w:rFonts w:ascii="Arial" w:hAnsi="Arial" w:cs="Arial"/>
        </w:rPr>
        <w:t xml:space="preserve"> à </w:t>
      </w:r>
      <w:proofErr w:type="spellStart"/>
      <w:proofErr w:type="gramStart"/>
      <w:r>
        <w:rPr>
          <w:rFonts w:ascii="Arial" w:hAnsi="Arial" w:cs="Arial"/>
        </w:rPr>
        <w:t>l'école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8" w:name="Texte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"/>
    </w:p>
    <w:p w:rsidR="005835EC" w:rsidRDefault="005835EC" w:rsidP="005835EC">
      <w:pPr>
        <w:spacing w:after="120"/>
        <w:ind w:left="425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Téléphone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9" w:name="Texte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9"/>
    </w:p>
    <w:p w:rsidR="005835EC" w:rsidRDefault="005835EC" w:rsidP="004F6E59">
      <w:pPr>
        <w:spacing w:after="0"/>
        <w:ind w:left="425"/>
        <w:rPr>
          <w:rFonts w:ascii="Arial" w:hAnsi="Arial" w:cs="Arial"/>
        </w:rPr>
      </w:pPr>
      <w:r>
        <w:rPr>
          <w:rFonts w:ascii="Arial" w:hAnsi="Arial" w:cs="Arial"/>
        </w:rPr>
        <w:t>E-</w:t>
      </w:r>
      <w:proofErr w:type="gramStart"/>
      <w:r>
        <w:rPr>
          <w:rFonts w:ascii="Arial" w:hAnsi="Arial" w:cs="Arial"/>
        </w:rPr>
        <w:t>mail :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0" w:name="Texte1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0"/>
    </w:p>
    <w:p w:rsidR="004F6E59" w:rsidRDefault="004F6E59" w:rsidP="004F6E59">
      <w:pPr>
        <w:spacing w:after="0"/>
        <w:ind w:left="425"/>
        <w:rPr>
          <w:rFonts w:ascii="Arial" w:hAnsi="Arial" w:cs="Arial"/>
        </w:rPr>
      </w:pPr>
    </w:p>
    <w:p w:rsidR="005835EC" w:rsidRDefault="005835EC" w:rsidP="005835EC">
      <w:pPr>
        <w:pStyle w:val="Paragraphedeliste"/>
        <w:numPr>
          <w:ilvl w:val="0"/>
          <w:numId w:val="14"/>
        </w:numPr>
        <w:spacing w:after="120"/>
        <w:ind w:left="426" w:hanging="284"/>
        <w:rPr>
          <w:rFonts w:ascii="Arial" w:hAnsi="Arial" w:cs="Arial"/>
          <w:b/>
        </w:rPr>
      </w:pPr>
      <w:proofErr w:type="spellStart"/>
      <w:r w:rsidRPr="005835EC">
        <w:rPr>
          <w:rFonts w:ascii="Arial" w:hAnsi="Arial" w:cs="Arial"/>
          <w:b/>
        </w:rPr>
        <w:t>Prestation</w:t>
      </w:r>
      <w:proofErr w:type="spellEnd"/>
      <w:r w:rsidRPr="005835EC">
        <w:rPr>
          <w:rFonts w:ascii="Arial" w:hAnsi="Arial" w:cs="Arial"/>
          <w:b/>
        </w:rPr>
        <w:t xml:space="preserve"> de transport </w:t>
      </w:r>
    </w:p>
    <w:p w:rsidR="005835EC" w:rsidRDefault="005835EC" w:rsidP="005835EC">
      <w:pPr>
        <w:pStyle w:val="Paragraphedeliste"/>
        <w:spacing w:after="120"/>
        <w:ind w:left="426"/>
        <w:rPr>
          <w:rFonts w:ascii="Arial" w:hAnsi="Arial" w:cs="Arial"/>
          <w:b/>
        </w:rPr>
      </w:pPr>
    </w:p>
    <w:p w:rsidR="005835EC" w:rsidRPr="005835EC" w:rsidRDefault="005835EC" w:rsidP="005835EC">
      <w:pPr>
        <w:pStyle w:val="Paragraphedeliste"/>
        <w:spacing w:after="120"/>
        <w:ind w:left="425"/>
        <w:contextualSpacing w:val="0"/>
        <w:rPr>
          <w:rFonts w:ascii="Arial" w:hAnsi="Arial" w:cs="Arial"/>
        </w:rPr>
      </w:pPr>
      <w:r w:rsidRPr="005835EC">
        <w:rPr>
          <w:rFonts w:ascii="Arial" w:hAnsi="Arial" w:cs="Arial"/>
        </w:rPr>
        <w:t xml:space="preserve">TPG (met fin à </w:t>
      </w:r>
      <w:proofErr w:type="gramStart"/>
      <w:r w:rsidRPr="005835EC">
        <w:rPr>
          <w:rFonts w:ascii="Arial" w:hAnsi="Arial" w:cs="Arial"/>
        </w:rPr>
        <w:t>un</w:t>
      </w:r>
      <w:proofErr w:type="gramEnd"/>
      <w:r w:rsidRPr="005835EC">
        <w:rPr>
          <w:rFonts w:ascii="Arial" w:hAnsi="Arial" w:cs="Arial"/>
        </w:rPr>
        <w:t xml:space="preserve"> </w:t>
      </w:r>
      <w:proofErr w:type="spellStart"/>
      <w:r w:rsidRPr="005835EC">
        <w:rPr>
          <w:rFonts w:ascii="Arial" w:hAnsi="Arial" w:cs="Arial"/>
        </w:rPr>
        <w:t>éventuel</w:t>
      </w:r>
      <w:proofErr w:type="spellEnd"/>
      <w:r w:rsidRPr="005835EC">
        <w:rPr>
          <w:rFonts w:ascii="Arial" w:hAnsi="Arial" w:cs="Arial"/>
        </w:rPr>
        <w:t xml:space="preserve"> transport </w:t>
      </w:r>
      <w:proofErr w:type="spellStart"/>
      <w:r w:rsidRPr="005835EC">
        <w:rPr>
          <w:rFonts w:ascii="Arial" w:hAnsi="Arial" w:cs="Arial"/>
        </w:rPr>
        <w:t>institutionnel</w:t>
      </w:r>
      <w:proofErr w:type="spellEnd"/>
      <w:r w:rsidRPr="005835EC">
        <w:rPr>
          <w:rFonts w:ascii="Arial" w:hAnsi="Arial" w:cs="Arial"/>
        </w:rPr>
        <w:t>)</w:t>
      </w:r>
    </w:p>
    <w:p w:rsidR="005835EC" w:rsidRPr="005835EC" w:rsidRDefault="005835EC" w:rsidP="005835EC">
      <w:pPr>
        <w:pStyle w:val="Paragraphedeliste"/>
        <w:spacing w:after="120"/>
        <w:ind w:left="425"/>
        <w:contextualSpacing w:val="0"/>
        <w:rPr>
          <w:rFonts w:ascii="Arial" w:hAnsi="Arial" w:cs="Arial"/>
        </w:rPr>
      </w:pPr>
      <w:r w:rsidRPr="005835EC">
        <w:rPr>
          <w:rFonts w:ascii="Arial" w:hAnsi="Arial" w:cs="Arial"/>
        </w:rPr>
        <w:t xml:space="preserve">Date de début de </w:t>
      </w:r>
      <w:proofErr w:type="spellStart"/>
      <w:r w:rsidRPr="005835EC">
        <w:rPr>
          <w:rFonts w:ascii="Arial" w:hAnsi="Arial" w:cs="Arial"/>
        </w:rPr>
        <w:t>l'abonnement</w:t>
      </w:r>
      <w:proofErr w:type="spellEnd"/>
      <w:r w:rsidRPr="005835EC">
        <w:rPr>
          <w:rFonts w:ascii="Arial" w:hAnsi="Arial" w:cs="Arial"/>
        </w:rPr>
        <w:t xml:space="preserve"> </w:t>
      </w:r>
      <w:proofErr w:type="gramStart"/>
      <w:r w:rsidRPr="005835EC">
        <w:rPr>
          <w:rFonts w:ascii="Arial" w:hAnsi="Arial" w:cs="Arial"/>
        </w:rPr>
        <w:t>TPG :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1" w:name="Texte1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1"/>
    </w:p>
    <w:p w:rsidR="005835EC" w:rsidRPr="005835EC" w:rsidRDefault="005835EC" w:rsidP="005835EC">
      <w:pPr>
        <w:pStyle w:val="Paragraphedeliste"/>
        <w:spacing w:after="120"/>
        <w:ind w:left="426"/>
        <w:rPr>
          <w:rFonts w:ascii="Arial" w:hAnsi="Arial" w:cs="Arial"/>
          <w:b/>
        </w:rPr>
      </w:pPr>
    </w:p>
    <w:p w:rsidR="005835EC" w:rsidRDefault="005835EC" w:rsidP="005835EC">
      <w:pPr>
        <w:pStyle w:val="Paragraphedeliste"/>
        <w:numPr>
          <w:ilvl w:val="0"/>
          <w:numId w:val="14"/>
        </w:numPr>
        <w:spacing w:after="120"/>
        <w:ind w:left="426" w:hanging="284"/>
        <w:rPr>
          <w:rFonts w:ascii="Arial" w:hAnsi="Arial" w:cs="Arial"/>
          <w:b/>
        </w:rPr>
      </w:pPr>
      <w:proofErr w:type="spellStart"/>
      <w:r w:rsidRPr="005835EC">
        <w:rPr>
          <w:rFonts w:ascii="Arial" w:hAnsi="Arial" w:cs="Arial"/>
          <w:b/>
        </w:rPr>
        <w:t>Représentant</w:t>
      </w:r>
      <w:proofErr w:type="spellEnd"/>
      <w:r w:rsidRPr="005835E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legal</w:t>
      </w:r>
    </w:p>
    <w:p w:rsidR="005835EC" w:rsidRDefault="005835EC" w:rsidP="005835EC">
      <w:pPr>
        <w:pStyle w:val="Paragraphedeliste"/>
        <w:spacing w:after="120"/>
        <w:ind w:left="426"/>
        <w:rPr>
          <w:rFonts w:ascii="Arial" w:hAnsi="Arial" w:cs="Arial"/>
          <w:b/>
        </w:rPr>
      </w:pPr>
    </w:p>
    <w:p w:rsidR="005835EC" w:rsidRPr="005835EC" w:rsidRDefault="005835EC" w:rsidP="005835EC">
      <w:pPr>
        <w:spacing w:after="120"/>
        <w:ind w:firstLine="426"/>
        <w:rPr>
          <w:rFonts w:ascii="Arial" w:hAnsi="Arial" w:cs="Arial"/>
        </w:rPr>
      </w:pPr>
      <w:proofErr w:type="gramStart"/>
      <w:r w:rsidRPr="005835EC">
        <w:rPr>
          <w:rFonts w:ascii="Arial" w:hAnsi="Arial" w:cs="Arial"/>
        </w:rPr>
        <w:t>Nom :</w:t>
      </w:r>
      <w:proofErr w:type="gramEnd"/>
      <w:r w:rsidRPr="005835EC">
        <w:rPr>
          <w:rFonts w:ascii="Arial" w:hAnsi="Arial" w:cs="Arial"/>
        </w:rPr>
        <w:t xml:space="preserve"> </w:t>
      </w:r>
      <w:r w:rsidRPr="005835E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5835EC">
        <w:rPr>
          <w:rFonts w:ascii="Arial" w:hAnsi="Arial" w:cs="Arial"/>
        </w:rPr>
        <w:instrText xml:space="preserve"> FORMTEXT </w:instrText>
      </w:r>
      <w:r w:rsidRPr="005835EC">
        <w:rPr>
          <w:rFonts w:ascii="Arial" w:hAnsi="Arial" w:cs="Arial"/>
        </w:rPr>
      </w:r>
      <w:r w:rsidRPr="005835EC">
        <w:rPr>
          <w:rFonts w:ascii="Arial" w:hAnsi="Arial" w:cs="Arial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835EC">
        <w:rPr>
          <w:rFonts w:ascii="Arial" w:hAnsi="Arial" w:cs="Arial"/>
        </w:rPr>
        <w:fldChar w:fldCharType="end"/>
      </w:r>
    </w:p>
    <w:p w:rsidR="005835EC" w:rsidRPr="005835EC" w:rsidRDefault="005835EC" w:rsidP="005835EC">
      <w:pPr>
        <w:spacing w:after="120"/>
        <w:ind w:firstLine="426"/>
        <w:rPr>
          <w:rFonts w:ascii="Arial" w:hAnsi="Arial" w:cs="Arial"/>
        </w:rPr>
      </w:pPr>
      <w:proofErr w:type="spellStart"/>
      <w:proofErr w:type="gramStart"/>
      <w:r w:rsidRPr="005835EC">
        <w:rPr>
          <w:rFonts w:ascii="Arial" w:hAnsi="Arial" w:cs="Arial"/>
        </w:rPr>
        <w:t>Prénom</w:t>
      </w:r>
      <w:proofErr w:type="spellEnd"/>
      <w:r w:rsidRPr="005835EC">
        <w:rPr>
          <w:rFonts w:ascii="Arial" w:hAnsi="Arial" w:cs="Arial"/>
        </w:rPr>
        <w:t xml:space="preserve"> :</w:t>
      </w:r>
      <w:proofErr w:type="gramEnd"/>
      <w:r w:rsidRPr="005835EC">
        <w:rPr>
          <w:rFonts w:ascii="Arial" w:hAnsi="Arial" w:cs="Arial"/>
        </w:rPr>
        <w:t xml:space="preserve"> </w:t>
      </w:r>
      <w:r w:rsidRPr="005835EC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5835EC">
        <w:rPr>
          <w:rFonts w:ascii="Arial" w:hAnsi="Arial" w:cs="Arial"/>
        </w:rPr>
        <w:instrText xml:space="preserve"> FORMTEXT </w:instrText>
      </w:r>
      <w:r w:rsidRPr="005835EC">
        <w:rPr>
          <w:rFonts w:ascii="Arial" w:hAnsi="Arial" w:cs="Arial"/>
        </w:rPr>
      </w:r>
      <w:r w:rsidRPr="005835EC">
        <w:rPr>
          <w:rFonts w:ascii="Arial" w:hAnsi="Arial" w:cs="Arial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835EC">
        <w:rPr>
          <w:rFonts w:ascii="Arial" w:hAnsi="Arial" w:cs="Arial"/>
        </w:rPr>
        <w:fldChar w:fldCharType="end"/>
      </w:r>
    </w:p>
    <w:p w:rsidR="005835EC" w:rsidRDefault="005835EC" w:rsidP="005835EC">
      <w:pPr>
        <w:spacing w:after="120"/>
        <w:ind w:firstLine="426"/>
        <w:rPr>
          <w:rFonts w:ascii="Arial" w:hAnsi="Arial" w:cs="Arial"/>
        </w:rPr>
      </w:pPr>
      <w:proofErr w:type="spellStart"/>
      <w:r w:rsidRPr="005835EC">
        <w:rPr>
          <w:rFonts w:ascii="Arial" w:hAnsi="Arial" w:cs="Arial"/>
        </w:rPr>
        <w:t>Adresse</w:t>
      </w:r>
      <w:proofErr w:type="spellEnd"/>
      <w:r>
        <w:rPr>
          <w:rFonts w:ascii="Arial" w:hAnsi="Arial" w:cs="Arial"/>
        </w:rPr>
        <w:t xml:space="preserve"> </w:t>
      </w:r>
      <w:r w:rsidRPr="005835EC">
        <w:rPr>
          <w:rFonts w:ascii="Arial" w:hAnsi="Arial" w:cs="Arial"/>
        </w:rPr>
        <w:t>(</w:t>
      </w:r>
      <w:proofErr w:type="spellStart"/>
      <w:r w:rsidRPr="005835EC">
        <w:rPr>
          <w:rFonts w:ascii="Arial" w:hAnsi="Arial" w:cs="Arial"/>
        </w:rPr>
        <w:t>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différente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l'enfant</w:t>
      </w:r>
      <w:proofErr w:type="spellEnd"/>
      <w:proofErr w:type="gramStart"/>
      <w:r>
        <w:rPr>
          <w:rFonts w:ascii="Arial" w:hAnsi="Arial" w:cs="Arial"/>
        </w:rPr>
        <w:t>)</w:t>
      </w:r>
      <w:r w:rsidRPr="005835EC">
        <w:rPr>
          <w:rFonts w:ascii="Arial" w:hAnsi="Arial" w:cs="Arial"/>
        </w:rPr>
        <w:t xml:space="preserve"> :</w:t>
      </w:r>
      <w:proofErr w:type="gramEnd"/>
      <w:r w:rsidRPr="005835EC">
        <w:rPr>
          <w:rFonts w:ascii="Arial" w:hAnsi="Arial" w:cs="Arial"/>
        </w:rPr>
        <w:t xml:space="preserve"> </w:t>
      </w:r>
      <w:r w:rsidRPr="005835EC">
        <w:rPr>
          <w:rFonts w:ascii="Arial" w:hAnsi="Arial" w:cs="Arial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5835EC">
        <w:rPr>
          <w:rFonts w:ascii="Arial" w:hAnsi="Arial" w:cs="Arial"/>
        </w:rPr>
        <w:instrText xml:space="preserve"> FORMTEXT </w:instrText>
      </w:r>
      <w:r w:rsidRPr="005835EC">
        <w:rPr>
          <w:rFonts w:ascii="Arial" w:hAnsi="Arial" w:cs="Arial"/>
        </w:rPr>
      </w:r>
      <w:r w:rsidRPr="005835EC">
        <w:rPr>
          <w:rFonts w:ascii="Arial" w:hAnsi="Arial" w:cs="Arial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835EC">
        <w:rPr>
          <w:rFonts w:ascii="Arial" w:hAnsi="Arial" w:cs="Arial"/>
        </w:rPr>
        <w:fldChar w:fldCharType="end"/>
      </w:r>
    </w:p>
    <w:p w:rsidR="005835EC" w:rsidRDefault="005835EC" w:rsidP="005835EC">
      <w:pPr>
        <w:spacing w:after="120"/>
        <w:ind w:firstLine="426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Téléphone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2" w:name="Texte1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2"/>
    </w:p>
    <w:p w:rsidR="005835EC" w:rsidRDefault="005835EC" w:rsidP="005835EC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E-</w:t>
      </w:r>
      <w:proofErr w:type="gramStart"/>
      <w:r>
        <w:rPr>
          <w:rFonts w:ascii="Arial" w:hAnsi="Arial" w:cs="Arial"/>
        </w:rPr>
        <w:t>mail :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3" w:name="Texte1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3"/>
    </w:p>
    <w:p w:rsidR="005835EC" w:rsidRDefault="005835EC" w:rsidP="005835EC">
      <w:pPr>
        <w:spacing w:after="120"/>
        <w:rPr>
          <w:rFonts w:ascii="Arial" w:hAnsi="Arial" w:cs="Arial"/>
        </w:rPr>
      </w:pPr>
    </w:p>
    <w:p w:rsidR="005835EC" w:rsidRDefault="005835EC" w:rsidP="005835EC">
      <w:pPr>
        <w:spacing w:after="120"/>
        <w:rPr>
          <w:rFonts w:ascii="Arial" w:hAnsi="Arial" w:cs="Arial"/>
        </w:rPr>
      </w:pPr>
    </w:p>
    <w:p w:rsidR="00357CED" w:rsidRDefault="00357CED">
      <w:pPr>
        <w:spacing w:before="0" w:after="0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835EC" w:rsidRDefault="005835EC" w:rsidP="005835EC">
      <w:pPr>
        <w:spacing w:after="120"/>
        <w:rPr>
          <w:rFonts w:ascii="Arial" w:hAnsi="Arial" w:cs="Arial"/>
        </w:rPr>
      </w:pPr>
    </w:p>
    <w:p w:rsidR="005835EC" w:rsidRDefault="005835EC" w:rsidP="005835EC">
      <w:pPr>
        <w:spacing w:after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Date</w:t>
      </w:r>
      <w:r w:rsidR="005354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4" w:name="Texte1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4"/>
    </w:p>
    <w:p w:rsidR="005835EC" w:rsidRDefault="005835EC" w:rsidP="00357CED">
      <w:pPr>
        <w:pBdr>
          <w:bottom w:val="single" w:sz="4" w:space="1" w:color="auto"/>
        </w:pBd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Signature du </w:t>
      </w:r>
      <w:proofErr w:type="spellStart"/>
      <w:r>
        <w:rPr>
          <w:rFonts w:ascii="Arial" w:hAnsi="Arial" w:cs="Arial"/>
        </w:rPr>
        <w:t>représentant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legal :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5" w:name="Texte1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5"/>
    </w:p>
    <w:p w:rsidR="00357CED" w:rsidRDefault="00357CED" w:rsidP="00357CED">
      <w:pPr>
        <w:pBdr>
          <w:bottom w:val="single" w:sz="4" w:space="1" w:color="auto"/>
        </w:pBdr>
        <w:spacing w:after="120"/>
        <w:rPr>
          <w:rFonts w:ascii="Arial" w:hAnsi="Arial" w:cs="Arial"/>
        </w:rPr>
      </w:pPr>
    </w:p>
    <w:p w:rsidR="005835EC" w:rsidRDefault="005835EC" w:rsidP="00357CED">
      <w:pPr>
        <w:spacing w:after="120"/>
        <w:rPr>
          <w:rFonts w:ascii="Arial" w:hAnsi="Arial" w:cs="Arial"/>
        </w:rPr>
      </w:pPr>
    </w:p>
    <w:p w:rsidR="005835EC" w:rsidRDefault="005835EC" w:rsidP="00357CED">
      <w:pPr>
        <w:spacing w:after="120"/>
        <w:rPr>
          <w:rFonts w:ascii="Arial" w:hAnsi="Arial" w:cs="Arial"/>
        </w:rPr>
      </w:pPr>
      <w:r w:rsidRPr="005835EC">
        <w:rPr>
          <w:rFonts w:ascii="Arial" w:hAnsi="Arial" w:cs="Arial"/>
        </w:rPr>
        <w:t xml:space="preserve">Si </w:t>
      </w:r>
      <w:proofErr w:type="spellStart"/>
      <w:r w:rsidRPr="005835EC">
        <w:rPr>
          <w:rFonts w:ascii="Arial" w:hAnsi="Arial" w:cs="Arial"/>
        </w:rPr>
        <w:t>votre</w:t>
      </w:r>
      <w:proofErr w:type="spellEnd"/>
      <w:r w:rsidRPr="005835EC">
        <w:rPr>
          <w:rFonts w:ascii="Arial" w:hAnsi="Arial" w:cs="Arial"/>
        </w:rPr>
        <w:t xml:space="preserve"> </w:t>
      </w:r>
      <w:proofErr w:type="spellStart"/>
      <w:r w:rsidRPr="005835EC">
        <w:rPr>
          <w:rFonts w:ascii="Arial" w:hAnsi="Arial" w:cs="Arial"/>
        </w:rPr>
        <w:t>demande</w:t>
      </w:r>
      <w:proofErr w:type="spellEnd"/>
      <w:r w:rsidRPr="005835EC">
        <w:rPr>
          <w:rFonts w:ascii="Arial" w:hAnsi="Arial" w:cs="Arial"/>
        </w:rPr>
        <w:t xml:space="preserve"> </w:t>
      </w:r>
      <w:proofErr w:type="spellStart"/>
      <w:r w:rsidRPr="005835EC">
        <w:rPr>
          <w:rFonts w:ascii="Arial" w:hAnsi="Arial" w:cs="Arial"/>
        </w:rPr>
        <w:t>est</w:t>
      </w:r>
      <w:proofErr w:type="spellEnd"/>
      <w:r w:rsidRPr="005835EC">
        <w:rPr>
          <w:rFonts w:ascii="Arial" w:hAnsi="Arial" w:cs="Arial"/>
        </w:rPr>
        <w:t xml:space="preserve"> </w:t>
      </w:r>
      <w:proofErr w:type="spellStart"/>
      <w:r w:rsidRPr="005835EC">
        <w:rPr>
          <w:rFonts w:ascii="Arial" w:hAnsi="Arial" w:cs="Arial"/>
        </w:rPr>
        <w:t>acceptée</w:t>
      </w:r>
      <w:proofErr w:type="spellEnd"/>
      <w:r w:rsidRPr="005835EC">
        <w:rPr>
          <w:rFonts w:ascii="Arial" w:hAnsi="Arial" w:cs="Arial"/>
        </w:rPr>
        <w:t xml:space="preserve"> </w:t>
      </w:r>
      <w:proofErr w:type="spellStart"/>
      <w:r w:rsidRPr="005835EC">
        <w:rPr>
          <w:rFonts w:ascii="Arial" w:hAnsi="Arial" w:cs="Arial"/>
        </w:rPr>
        <w:t>vous</w:t>
      </w:r>
      <w:proofErr w:type="spellEnd"/>
      <w:r w:rsidRPr="005835EC">
        <w:rPr>
          <w:rFonts w:ascii="Arial" w:hAnsi="Arial" w:cs="Arial"/>
        </w:rPr>
        <w:t xml:space="preserve"> </w:t>
      </w:r>
      <w:proofErr w:type="spellStart"/>
      <w:r w:rsidRPr="005835EC">
        <w:rPr>
          <w:rFonts w:ascii="Arial" w:hAnsi="Arial" w:cs="Arial"/>
        </w:rPr>
        <w:t>recevrez</w:t>
      </w:r>
      <w:proofErr w:type="spellEnd"/>
      <w:r w:rsidRPr="005835EC">
        <w:rPr>
          <w:rFonts w:ascii="Arial" w:hAnsi="Arial" w:cs="Arial"/>
        </w:rPr>
        <w:t xml:space="preserve"> </w:t>
      </w:r>
      <w:proofErr w:type="spellStart"/>
      <w:r w:rsidRPr="005835EC">
        <w:rPr>
          <w:rFonts w:ascii="Arial" w:hAnsi="Arial" w:cs="Arial"/>
        </w:rPr>
        <w:t>une</w:t>
      </w:r>
      <w:proofErr w:type="spellEnd"/>
      <w:r w:rsidRPr="005835EC">
        <w:rPr>
          <w:rFonts w:ascii="Arial" w:hAnsi="Arial" w:cs="Arial"/>
        </w:rPr>
        <w:t xml:space="preserve"> </w:t>
      </w:r>
      <w:proofErr w:type="spellStart"/>
      <w:r w:rsidRPr="005835EC">
        <w:rPr>
          <w:rFonts w:ascii="Arial" w:hAnsi="Arial" w:cs="Arial"/>
        </w:rPr>
        <w:t>décision</w:t>
      </w:r>
      <w:proofErr w:type="spellEnd"/>
      <w:r w:rsidRPr="005835EC">
        <w:rPr>
          <w:rFonts w:ascii="Arial" w:hAnsi="Arial" w:cs="Arial"/>
        </w:rPr>
        <w:t xml:space="preserve"> </w:t>
      </w:r>
      <w:proofErr w:type="spellStart"/>
      <w:r w:rsidRPr="005835EC">
        <w:rPr>
          <w:rFonts w:ascii="Arial" w:hAnsi="Arial" w:cs="Arial"/>
        </w:rPr>
        <w:t>d'octroi</w:t>
      </w:r>
      <w:proofErr w:type="spellEnd"/>
      <w:r w:rsidRPr="005835EC">
        <w:rPr>
          <w:rFonts w:ascii="Arial" w:hAnsi="Arial" w:cs="Arial"/>
        </w:rPr>
        <w:t xml:space="preserve"> de transport </w:t>
      </w:r>
      <w:proofErr w:type="spellStart"/>
      <w:r w:rsidRPr="005835EC">
        <w:rPr>
          <w:rFonts w:ascii="Arial" w:hAnsi="Arial" w:cs="Arial"/>
        </w:rPr>
        <w:t>lié</w:t>
      </w:r>
      <w:proofErr w:type="spellEnd"/>
      <w:r w:rsidRPr="005835EC">
        <w:rPr>
          <w:rFonts w:ascii="Arial" w:hAnsi="Arial" w:cs="Arial"/>
        </w:rPr>
        <w:t xml:space="preserve"> à </w:t>
      </w:r>
      <w:proofErr w:type="spellStart"/>
      <w:r w:rsidRPr="005835EC">
        <w:rPr>
          <w:rFonts w:ascii="Arial" w:hAnsi="Arial" w:cs="Arial"/>
        </w:rPr>
        <w:t>l'enseignement</w:t>
      </w:r>
      <w:proofErr w:type="spellEnd"/>
      <w:r w:rsidRPr="005835EC">
        <w:rPr>
          <w:rFonts w:ascii="Arial" w:hAnsi="Arial" w:cs="Arial"/>
        </w:rPr>
        <w:t xml:space="preserve"> </w:t>
      </w:r>
      <w:proofErr w:type="spellStart"/>
      <w:r w:rsidRPr="005835EC">
        <w:rPr>
          <w:rFonts w:ascii="Arial" w:hAnsi="Arial" w:cs="Arial"/>
        </w:rPr>
        <w:t>spécialisé</w:t>
      </w:r>
      <w:proofErr w:type="spellEnd"/>
      <w:r w:rsidRPr="005835EC">
        <w:rPr>
          <w:rFonts w:ascii="Arial" w:hAnsi="Arial" w:cs="Arial"/>
        </w:rPr>
        <w:t xml:space="preserve">, </w:t>
      </w:r>
      <w:proofErr w:type="spellStart"/>
      <w:r w:rsidRPr="005835EC">
        <w:rPr>
          <w:rFonts w:ascii="Arial" w:hAnsi="Arial" w:cs="Arial"/>
        </w:rPr>
        <w:t>dès</w:t>
      </w:r>
      <w:proofErr w:type="spellEnd"/>
      <w:r w:rsidRPr="005835EC">
        <w:rPr>
          <w:rFonts w:ascii="Arial" w:hAnsi="Arial" w:cs="Arial"/>
        </w:rPr>
        <w:t xml:space="preserve"> </w:t>
      </w:r>
      <w:proofErr w:type="spellStart"/>
      <w:r w:rsidRPr="005835EC">
        <w:rPr>
          <w:rFonts w:ascii="Arial" w:hAnsi="Arial" w:cs="Arial"/>
        </w:rPr>
        <w:t>lors</w:t>
      </w:r>
      <w:proofErr w:type="spellEnd"/>
      <w:r w:rsidRPr="005835EC">
        <w:rPr>
          <w:rFonts w:ascii="Arial" w:hAnsi="Arial" w:cs="Arial"/>
        </w:rPr>
        <w:t xml:space="preserve"> merci de nous faire </w:t>
      </w:r>
      <w:proofErr w:type="spellStart"/>
      <w:r w:rsidRPr="005835EC">
        <w:rPr>
          <w:rFonts w:ascii="Arial" w:hAnsi="Arial" w:cs="Arial"/>
        </w:rPr>
        <w:t>parvenir</w:t>
      </w:r>
      <w:proofErr w:type="spellEnd"/>
      <w:r w:rsidRPr="005835EC">
        <w:rPr>
          <w:rFonts w:ascii="Arial" w:hAnsi="Arial" w:cs="Arial"/>
        </w:rPr>
        <w:t xml:space="preserve"> les documents </w:t>
      </w:r>
      <w:proofErr w:type="spellStart"/>
      <w:proofErr w:type="gramStart"/>
      <w:r w:rsidRPr="005835EC">
        <w:rPr>
          <w:rFonts w:ascii="Arial" w:hAnsi="Arial" w:cs="Arial"/>
        </w:rPr>
        <w:t>suivant</w:t>
      </w:r>
      <w:proofErr w:type="spellEnd"/>
      <w:r w:rsidRPr="005835EC">
        <w:rPr>
          <w:rFonts w:ascii="Arial" w:hAnsi="Arial" w:cs="Arial"/>
        </w:rPr>
        <w:t xml:space="preserve"> :</w:t>
      </w:r>
      <w:proofErr w:type="gramEnd"/>
    </w:p>
    <w:p w:rsidR="005354E5" w:rsidRPr="005835EC" w:rsidRDefault="005354E5" w:rsidP="00357CED">
      <w:pPr>
        <w:spacing w:after="120"/>
        <w:rPr>
          <w:rFonts w:ascii="Arial" w:hAnsi="Arial" w:cs="Arial"/>
        </w:rPr>
      </w:pPr>
    </w:p>
    <w:p w:rsidR="005835EC" w:rsidRPr="005835EC" w:rsidRDefault="005835EC" w:rsidP="00357CED">
      <w:pPr>
        <w:spacing w:after="120"/>
        <w:ind w:firstLine="567"/>
        <w:rPr>
          <w:rFonts w:ascii="Arial" w:hAnsi="Arial" w:cs="Arial"/>
        </w:rPr>
      </w:pPr>
      <w:r w:rsidRPr="005835EC">
        <w:rPr>
          <w:rFonts w:ascii="Arial" w:hAnsi="Arial" w:cs="Arial"/>
        </w:rPr>
        <w:t xml:space="preserve">• La </w:t>
      </w:r>
      <w:proofErr w:type="spellStart"/>
      <w:r w:rsidRPr="005835EC">
        <w:rPr>
          <w:rFonts w:ascii="Arial" w:hAnsi="Arial" w:cs="Arial"/>
        </w:rPr>
        <w:t>copie</w:t>
      </w:r>
      <w:proofErr w:type="spellEnd"/>
      <w:r w:rsidRPr="005835EC">
        <w:rPr>
          <w:rFonts w:ascii="Arial" w:hAnsi="Arial" w:cs="Arial"/>
        </w:rPr>
        <w:t xml:space="preserve"> de la carte </w:t>
      </w:r>
      <w:proofErr w:type="spellStart"/>
      <w:r w:rsidRPr="005835EC">
        <w:rPr>
          <w:rFonts w:ascii="Arial" w:hAnsi="Arial" w:cs="Arial"/>
        </w:rPr>
        <w:t>SwissPass</w:t>
      </w:r>
      <w:proofErr w:type="spellEnd"/>
      <w:r w:rsidRPr="005835EC">
        <w:rPr>
          <w:rFonts w:ascii="Arial" w:hAnsi="Arial" w:cs="Arial"/>
        </w:rPr>
        <w:t xml:space="preserve"> (photo </w:t>
      </w:r>
      <w:proofErr w:type="gramStart"/>
      <w:r w:rsidRPr="005835EC">
        <w:rPr>
          <w:rFonts w:ascii="Arial" w:hAnsi="Arial" w:cs="Arial"/>
        </w:rPr>
        <w:t>et</w:t>
      </w:r>
      <w:proofErr w:type="gramEnd"/>
      <w:r w:rsidRPr="005835EC">
        <w:rPr>
          <w:rFonts w:ascii="Arial" w:hAnsi="Arial" w:cs="Arial"/>
        </w:rPr>
        <w:t xml:space="preserve"> </w:t>
      </w:r>
      <w:proofErr w:type="spellStart"/>
      <w:r w:rsidRPr="005835EC">
        <w:rPr>
          <w:rFonts w:ascii="Arial" w:hAnsi="Arial" w:cs="Arial"/>
        </w:rPr>
        <w:t>identité</w:t>
      </w:r>
      <w:proofErr w:type="spellEnd"/>
      <w:r w:rsidRPr="005835EC">
        <w:rPr>
          <w:rFonts w:ascii="Arial" w:hAnsi="Arial" w:cs="Arial"/>
        </w:rPr>
        <w:t xml:space="preserve">) </w:t>
      </w:r>
    </w:p>
    <w:p w:rsidR="005835EC" w:rsidRPr="005835EC" w:rsidRDefault="005835EC" w:rsidP="00357CED">
      <w:pPr>
        <w:spacing w:after="120"/>
        <w:ind w:firstLine="567"/>
        <w:rPr>
          <w:rFonts w:ascii="Arial" w:hAnsi="Arial" w:cs="Arial"/>
        </w:rPr>
      </w:pPr>
      <w:r w:rsidRPr="005835EC">
        <w:rPr>
          <w:rFonts w:ascii="Arial" w:hAnsi="Arial" w:cs="Arial"/>
        </w:rPr>
        <w:t xml:space="preserve">• Le ticket original du </w:t>
      </w:r>
      <w:proofErr w:type="spellStart"/>
      <w:r w:rsidRPr="005835EC">
        <w:rPr>
          <w:rFonts w:ascii="Arial" w:hAnsi="Arial" w:cs="Arial"/>
        </w:rPr>
        <w:t>paiement</w:t>
      </w:r>
      <w:proofErr w:type="spellEnd"/>
      <w:r w:rsidRPr="005835EC">
        <w:rPr>
          <w:rFonts w:ascii="Arial" w:hAnsi="Arial" w:cs="Arial"/>
        </w:rPr>
        <w:t xml:space="preserve"> de </w:t>
      </w:r>
      <w:proofErr w:type="spellStart"/>
      <w:r w:rsidRPr="005835EC">
        <w:rPr>
          <w:rFonts w:ascii="Arial" w:hAnsi="Arial" w:cs="Arial"/>
        </w:rPr>
        <w:t>l'abonnement</w:t>
      </w:r>
      <w:proofErr w:type="spellEnd"/>
      <w:r w:rsidRPr="005835EC">
        <w:rPr>
          <w:rFonts w:ascii="Arial" w:hAnsi="Arial" w:cs="Arial"/>
        </w:rPr>
        <w:t xml:space="preserve"> (pas de </w:t>
      </w:r>
      <w:proofErr w:type="spellStart"/>
      <w:r w:rsidRPr="005835EC">
        <w:rPr>
          <w:rFonts w:ascii="Arial" w:hAnsi="Arial" w:cs="Arial"/>
        </w:rPr>
        <w:t>copie</w:t>
      </w:r>
      <w:proofErr w:type="spellEnd"/>
      <w:r w:rsidRPr="005835EC">
        <w:rPr>
          <w:rFonts w:ascii="Arial" w:hAnsi="Arial" w:cs="Arial"/>
        </w:rPr>
        <w:t>)</w:t>
      </w:r>
    </w:p>
    <w:p w:rsidR="005835EC" w:rsidRDefault="005835EC" w:rsidP="00357CED">
      <w:pPr>
        <w:pBdr>
          <w:bottom w:val="single" w:sz="4" w:space="1" w:color="auto"/>
        </w:pBdr>
        <w:spacing w:after="120"/>
        <w:ind w:firstLine="567"/>
        <w:rPr>
          <w:rFonts w:ascii="Arial" w:hAnsi="Arial" w:cs="Arial"/>
        </w:rPr>
      </w:pPr>
      <w:r w:rsidRPr="005835EC">
        <w:rPr>
          <w:rFonts w:ascii="Arial" w:hAnsi="Arial" w:cs="Arial"/>
        </w:rPr>
        <w:t xml:space="preserve">• La </w:t>
      </w:r>
      <w:proofErr w:type="spellStart"/>
      <w:r w:rsidRPr="005835EC">
        <w:rPr>
          <w:rFonts w:ascii="Arial" w:hAnsi="Arial" w:cs="Arial"/>
        </w:rPr>
        <w:t>copie</w:t>
      </w:r>
      <w:proofErr w:type="spellEnd"/>
      <w:r w:rsidRPr="005835EC">
        <w:rPr>
          <w:rFonts w:ascii="Arial" w:hAnsi="Arial" w:cs="Arial"/>
        </w:rPr>
        <w:t xml:space="preserve"> de la carte </w:t>
      </w:r>
      <w:proofErr w:type="spellStart"/>
      <w:r w:rsidRPr="005835EC">
        <w:rPr>
          <w:rFonts w:ascii="Arial" w:hAnsi="Arial" w:cs="Arial"/>
        </w:rPr>
        <w:t>bancaire</w:t>
      </w:r>
      <w:proofErr w:type="spellEnd"/>
      <w:r w:rsidRPr="005835EC">
        <w:rPr>
          <w:rFonts w:ascii="Arial" w:hAnsi="Arial" w:cs="Arial"/>
        </w:rPr>
        <w:t xml:space="preserve"> avec n° IBAN</w:t>
      </w:r>
    </w:p>
    <w:p w:rsidR="00357CED" w:rsidRDefault="00357CED" w:rsidP="00357CED">
      <w:pPr>
        <w:pBdr>
          <w:bottom w:val="single" w:sz="4" w:space="1" w:color="auto"/>
        </w:pBdr>
        <w:spacing w:after="120"/>
        <w:ind w:firstLine="567"/>
        <w:rPr>
          <w:rFonts w:ascii="Arial" w:hAnsi="Arial" w:cs="Arial"/>
        </w:rPr>
      </w:pPr>
    </w:p>
    <w:p w:rsidR="005835EC" w:rsidRDefault="005835EC" w:rsidP="00357CED">
      <w:pPr>
        <w:spacing w:after="120"/>
        <w:rPr>
          <w:rFonts w:ascii="Arial" w:hAnsi="Arial" w:cs="Arial"/>
        </w:rPr>
      </w:pPr>
    </w:p>
    <w:p w:rsidR="005835EC" w:rsidRPr="005835EC" w:rsidRDefault="005835EC" w:rsidP="005835EC">
      <w:pPr>
        <w:spacing w:after="120"/>
        <w:rPr>
          <w:rFonts w:ascii="Arial" w:hAnsi="Arial" w:cs="Arial"/>
        </w:rPr>
      </w:pPr>
    </w:p>
    <w:p w:rsidR="005835EC" w:rsidRDefault="005835EC" w:rsidP="005835EC">
      <w:pPr>
        <w:pStyle w:val="Paragraphedeliste"/>
        <w:spacing w:after="120"/>
        <w:ind w:left="426"/>
        <w:rPr>
          <w:rFonts w:ascii="Arial" w:hAnsi="Arial" w:cs="Arial"/>
          <w:b/>
        </w:rPr>
      </w:pPr>
    </w:p>
    <w:p w:rsidR="005835EC" w:rsidRPr="005835EC" w:rsidRDefault="005835EC" w:rsidP="005835EC">
      <w:pPr>
        <w:pStyle w:val="Paragraphedeliste"/>
        <w:spacing w:after="120"/>
        <w:ind w:left="426"/>
        <w:rPr>
          <w:rFonts w:ascii="Arial" w:hAnsi="Arial" w:cs="Arial"/>
          <w:b/>
        </w:rPr>
      </w:pPr>
    </w:p>
    <w:sectPr w:rsidR="005835EC" w:rsidRPr="005835EC" w:rsidSect="005835EC">
      <w:footerReference w:type="default" r:id="rId9"/>
      <w:pgSz w:w="11906" w:h="16838"/>
      <w:pgMar w:top="568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CED" w:rsidRDefault="00357CED" w:rsidP="00357CED">
      <w:pPr>
        <w:spacing w:before="0" w:after="0" w:line="240" w:lineRule="auto"/>
      </w:pPr>
      <w:r>
        <w:separator/>
      </w:r>
    </w:p>
  </w:endnote>
  <w:endnote w:type="continuationSeparator" w:id="0">
    <w:p w:rsidR="00357CED" w:rsidRDefault="00357CED" w:rsidP="00357CE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CED" w:rsidRDefault="00357CED" w:rsidP="00357CED">
    <w:pPr>
      <w:pStyle w:val="Standard"/>
      <w:pBdr>
        <w:top w:val="single" w:sz="2" w:space="2" w:color="00000A"/>
      </w:pBdr>
      <w:spacing w:before="40"/>
      <w:jc w:val="center"/>
      <w:rPr>
        <w:rFonts w:cs="Arial"/>
        <w:sz w:val="16"/>
        <w:szCs w:val="16"/>
      </w:rPr>
    </w:pPr>
  </w:p>
  <w:p w:rsidR="00E87CD3" w:rsidRDefault="00357CED" w:rsidP="00E87CD3">
    <w:pPr>
      <w:pStyle w:val="Standard"/>
      <w:pBdr>
        <w:top w:val="single" w:sz="2" w:space="2" w:color="00000A"/>
      </w:pBdr>
      <w:spacing w:before="40"/>
      <w:jc w:val="center"/>
      <w:rPr>
        <w:rFonts w:cs="Arial"/>
        <w:sz w:val="16"/>
        <w:szCs w:val="16"/>
      </w:rPr>
    </w:pPr>
    <w:r w:rsidRPr="00871F73">
      <w:rPr>
        <w:rFonts w:cs="Arial"/>
        <w:sz w:val="16"/>
        <w:szCs w:val="16"/>
      </w:rPr>
      <w:t>OEJ - SPS •</w:t>
    </w:r>
    <w:r w:rsidR="00E87CD3" w:rsidRPr="00E87CD3">
      <w:rPr>
        <w:rFonts w:cs="Arial"/>
        <w:sz w:val="16"/>
        <w:szCs w:val="16"/>
      </w:rPr>
      <w:t xml:space="preserve"> Route des Jeunes 1</w:t>
    </w:r>
    <w:r w:rsidR="00E87CD3" w:rsidRPr="00E87CD3">
      <w:rPr>
        <w:rFonts w:cs="Arial"/>
        <w:sz w:val="16"/>
        <w:szCs w:val="16"/>
        <w:vertAlign w:val="superscript"/>
      </w:rPr>
      <w:t>E</w:t>
    </w:r>
    <w:r w:rsidR="00E87CD3">
      <w:rPr>
        <w:rFonts w:cs="Arial"/>
        <w:sz w:val="16"/>
        <w:szCs w:val="16"/>
      </w:rPr>
      <w:t xml:space="preserve"> </w:t>
    </w:r>
    <w:r w:rsidR="00E87CD3" w:rsidRPr="00E87CD3">
      <w:rPr>
        <w:rFonts w:cs="Arial"/>
        <w:sz w:val="16"/>
        <w:szCs w:val="16"/>
      </w:rPr>
      <w:t>• 1227 Les Acacias</w:t>
    </w:r>
  </w:p>
  <w:p w:rsidR="00357CED" w:rsidRPr="00357CED" w:rsidRDefault="00357CED" w:rsidP="00E87CD3">
    <w:pPr>
      <w:pStyle w:val="Standard"/>
      <w:pBdr>
        <w:top w:val="single" w:sz="2" w:space="2" w:color="00000A"/>
      </w:pBdr>
      <w:spacing w:before="40"/>
      <w:jc w:val="center"/>
      <w:rPr>
        <w:sz w:val="16"/>
        <w:szCs w:val="16"/>
      </w:rPr>
    </w:pPr>
    <w:r w:rsidRPr="00871F73">
      <w:rPr>
        <w:rFonts w:cs="Arial"/>
        <w:sz w:val="16"/>
        <w:szCs w:val="16"/>
      </w:rPr>
      <w:t xml:space="preserve"> </w:t>
    </w:r>
    <w:hyperlink r:id="rId1" w:history="1">
      <w:r w:rsidR="00E87CD3">
        <w:rPr>
          <w:rStyle w:val="Lienhypertexte"/>
          <w:rFonts w:cs="Arial"/>
          <w:sz w:val="16"/>
          <w:szCs w:val="16"/>
        </w:rPr>
        <w:t>SPS-Facturation@etat.ge.ch</w:t>
      </w:r>
    </w:hyperlink>
    <w:r>
      <w:rPr>
        <w:rFonts w:cs="Arial"/>
        <w:sz w:val="16"/>
        <w:szCs w:val="16"/>
      </w:rPr>
      <w:t xml:space="preserve"> </w:t>
    </w:r>
    <w:r w:rsidRPr="0031729E">
      <w:rPr>
        <w:rFonts w:cs="Arial"/>
        <w:sz w:val="16"/>
        <w:szCs w:val="16"/>
      </w:rPr>
      <w:t>• Tél. +41 (22) 388 68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CED" w:rsidRDefault="00357CED" w:rsidP="00357CED">
      <w:pPr>
        <w:spacing w:before="0" w:after="0" w:line="240" w:lineRule="auto"/>
      </w:pPr>
      <w:r>
        <w:separator/>
      </w:r>
    </w:p>
  </w:footnote>
  <w:footnote w:type="continuationSeparator" w:id="0">
    <w:p w:rsidR="00357CED" w:rsidRDefault="00357CED" w:rsidP="00357CE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6EB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574474C"/>
    <w:multiLevelType w:val="hybridMultilevel"/>
    <w:tmpl w:val="A18E6D8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FPUncBSa17vnOFiac2qU2Q9M4jaaJr6qWEiIm+jbEWfBJhf04m/uDDdy3H5ehnGaUSJ7vnfyaa6/XYighYBTw==" w:salt="PSgjbIQEKZKPLhNzEVFQ5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5EC"/>
    <w:rsid w:val="0013656C"/>
    <w:rsid w:val="00357CED"/>
    <w:rsid w:val="003C7E9B"/>
    <w:rsid w:val="00485699"/>
    <w:rsid w:val="004F6E59"/>
    <w:rsid w:val="00506EBD"/>
    <w:rsid w:val="005354E5"/>
    <w:rsid w:val="005835EC"/>
    <w:rsid w:val="006B3802"/>
    <w:rsid w:val="00B65436"/>
    <w:rsid w:val="00BF49C4"/>
    <w:rsid w:val="00C90514"/>
    <w:rsid w:val="00C90A44"/>
    <w:rsid w:val="00E87CD3"/>
    <w:rsid w:val="00F36260"/>
    <w:rsid w:val="00F666F4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0F972E-F5D4-42E4-A799-6741BA8B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835EC"/>
    <w:pPr>
      <w:spacing w:before="120" w:after="240" w:line="259" w:lineRule="auto"/>
      <w:jc w:val="both"/>
    </w:pPr>
    <w:rPr>
      <w:rFonts w:asciiTheme="minorHAnsi" w:eastAsiaTheme="minorEastAsia" w:hAnsiTheme="minorHAnsi" w:cstheme="minorBidi"/>
      <w:lang w:val="en-US" w:eastAsia="en-US"/>
    </w:rPr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5835EC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357CE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rsid w:val="00357CED"/>
    <w:rPr>
      <w:rFonts w:asciiTheme="minorHAnsi" w:eastAsiaTheme="minorEastAsia" w:hAnsiTheme="minorHAnsi" w:cstheme="minorBidi"/>
      <w:lang w:val="en-US" w:eastAsia="en-US"/>
    </w:rPr>
  </w:style>
  <w:style w:type="paragraph" w:styleId="Pieddepage">
    <w:name w:val="footer"/>
    <w:basedOn w:val="Normal"/>
    <w:link w:val="PieddepageCar"/>
    <w:unhideWhenUsed/>
    <w:rsid w:val="00357CE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357CED"/>
    <w:rPr>
      <w:rFonts w:asciiTheme="minorHAnsi" w:eastAsiaTheme="minorEastAsia" w:hAnsiTheme="minorHAnsi" w:cstheme="minorBidi"/>
      <w:lang w:val="en-US" w:eastAsia="en-US"/>
    </w:rPr>
  </w:style>
  <w:style w:type="paragraph" w:customStyle="1" w:styleId="Standard">
    <w:name w:val="Standard"/>
    <w:link w:val="StandardCar"/>
    <w:rsid w:val="00357CED"/>
    <w:pPr>
      <w:suppressAutoHyphens/>
      <w:autoSpaceDN w:val="0"/>
      <w:textAlignment w:val="baseline"/>
    </w:pPr>
    <w:rPr>
      <w:kern w:val="3"/>
    </w:rPr>
  </w:style>
  <w:style w:type="character" w:styleId="Lienhypertexte">
    <w:name w:val="Hyperlink"/>
    <w:basedOn w:val="Policepardfaut"/>
    <w:uiPriority w:val="99"/>
    <w:unhideWhenUsed/>
    <w:rsid w:val="00357CED"/>
    <w:rPr>
      <w:color w:val="0000FF" w:themeColor="hyperlink"/>
      <w:u w:val="single"/>
    </w:rPr>
  </w:style>
  <w:style w:type="character" w:customStyle="1" w:styleId="StandardCar">
    <w:name w:val="Standard Car"/>
    <w:basedOn w:val="Policepardfaut"/>
    <w:link w:val="Standard"/>
    <w:rsid w:val="00357CED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S-Facturation@etat.g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BFDD4-3D03-4F90-A6D8-77CAFFB1A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 Fiorella (DIP)</dc:creator>
  <cp:keywords/>
  <dc:description/>
  <cp:lastModifiedBy>Torres Fiorella (DIP)</cp:lastModifiedBy>
  <cp:revision>2</cp:revision>
  <dcterms:created xsi:type="dcterms:W3CDTF">2023-09-29T11:37:00Z</dcterms:created>
  <dcterms:modified xsi:type="dcterms:W3CDTF">2023-09-29T11:37:00Z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1703021420</vt:i4>
  </property>
  <property fmtid="{D5CDD505-2E9C-101B-9397-08002B2CF9AE}" pid="3" name="_NewReviewCycle">
    <vt:lpwstr/>
  </property>
  <property fmtid="{D5CDD505-2E9C-101B-9397-08002B2CF9AE}" pid="4" name="_EmailSubject">
    <vt:lpwstr>Mise à jour des formulaires en ligne et de la communication concernant l'évolution de la procédure pour les mesures de soutiens et d'aménagements scolaires</vt:lpwstr>
  </property>
  <property fmtid="{D5CDD505-2E9C-101B-9397-08002B2CF9AE}" pid="5" name="_AuthorEmail">
    <vt:lpwstr>fiorella.torres@etat.ge.ch</vt:lpwstr>
  </property>
  <property fmtid="{D5CDD505-2E9C-101B-9397-08002B2CF9AE}" pid="6" name="_AuthorEmailDisplayName">
    <vt:lpwstr>Torres Fiorella (DIP)</vt:lpwstr>
  </property>
</Properties>
</file>